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E125B" w:rsidRDefault="003C2E19">
      <w:pPr>
        <w:pStyle w:val="Brdtekst"/>
        <w:ind w:left="850"/>
        <w:jc w:val="center"/>
        <w:rPr>
          <w:rFonts w:ascii="Times New Roman Bold"/>
        </w:rPr>
      </w:pPr>
      <w:r>
        <w:rPr>
          <w:rFonts w:ascii="Arial"/>
          <w:noProof/>
          <w:sz w:val="22"/>
          <w:szCs w:val="22"/>
        </w:rPr>
        <mc:AlternateContent>
          <mc:Choice Requires="wps">
            <w:drawing>
              <wp:anchor distT="0" distB="0" distL="0" distR="0" simplePos="0" relativeHeight="251659264" behindDoc="0" locked="0" layoutInCell="1" allowOverlap="1">
                <wp:simplePos x="0" y="0"/>
                <wp:positionH relativeFrom="column">
                  <wp:posOffset>-643890</wp:posOffset>
                </wp:positionH>
                <wp:positionV relativeFrom="line">
                  <wp:posOffset>125729</wp:posOffset>
                </wp:positionV>
                <wp:extent cx="7035166" cy="88646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035166" cy="8864600"/>
                        </a:xfrm>
                        <a:prstGeom prst="rect">
                          <a:avLst/>
                        </a:prstGeom>
                        <a:noFill/>
                        <a:ln w="9525" cap="flat">
                          <a:solidFill>
                            <a:srgbClr val="000000"/>
                          </a:solidFill>
                          <a:prstDash val="solid"/>
                          <a:miter lim="800000"/>
                        </a:ln>
                        <a:effectLst/>
                      </wps:spPr>
                      <wps:bodyPr/>
                    </wps:wsp>
                  </a:graphicData>
                </a:graphic>
              </wp:anchor>
            </w:drawing>
          </mc:Choice>
          <mc:Fallback>
            <w:pict>
              <v:rect w14:anchorId="02F4388E" id="officeArt object" o:spid="_x0000_s1026" style="position:absolute;margin-left:-50.7pt;margin-top:9.9pt;width:553.95pt;height:6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" filled="f">
                <w10:wrap anchory="line"/>
              </v:rect>
            </w:pict>
          </mc:Fallback>
        </mc:AlternateContent>
      </w:r>
    </w:p>
    <w:p w:rsidR="00FE125B" w:rsidRDefault="00FE125B">
      <w:pPr>
        <w:pStyle w:val="Brdtekst"/>
        <w:ind w:left="850"/>
        <w:jc w:val="center"/>
        <w:rPr>
          <w:rFonts w:ascii="Times New Roman Bold"/>
        </w:rPr>
      </w:pPr>
    </w:p>
    <w:p w:rsidR="00FE125B" w:rsidRDefault="00FE125B">
      <w:pPr>
        <w:pStyle w:val="Brdtekst"/>
        <w:ind w:left="850"/>
        <w:jc w:val="center"/>
        <w:rPr>
          <w:rFonts w:ascii="Times New Roman Bold"/>
        </w:rPr>
      </w:pPr>
    </w:p>
    <w:p w:rsidR="00FE125B" w:rsidRDefault="00FE125B">
      <w:pPr>
        <w:pStyle w:val="Brdtekst"/>
        <w:ind w:left="850"/>
        <w:jc w:val="center"/>
        <w:rPr>
          <w:rFonts w:ascii="Times New Roman Bold"/>
        </w:rPr>
      </w:pPr>
    </w:p>
    <w:p w:rsidR="00FE125B" w:rsidRDefault="00FE125B">
      <w:pPr>
        <w:pStyle w:val="Brdtekst"/>
        <w:ind w:left="850"/>
        <w:jc w:val="center"/>
        <w:rPr>
          <w:rFonts w:ascii="Times New Roman Bold"/>
        </w:rPr>
      </w:pPr>
    </w:p>
    <w:p w:rsidR="00FE125B" w:rsidRDefault="00FE125B">
      <w:pPr>
        <w:pStyle w:val="Brdtekst"/>
        <w:ind w:left="850"/>
        <w:jc w:val="center"/>
        <w:rPr>
          <w:rFonts w:ascii="Times New Roman Bold"/>
        </w:rPr>
      </w:pPr>
    </w:p>
    <w:p w:rsidR="00FE125B" w:rsidRDefault="00FE125B">
      <w:pPr>
        <w:pStyle w:val="Brdtekst"/>
        <w:ind w:left="850"/>
        <w:jc w:val="center"/>
        <w:rPr>
          <w:rFonts w:ascii="Times New Roman Bold"/>
        </w:rPr>
      </w:pPr>
    </w:p>
    <w:p w:rsidR="00FE125B" w:rsidRDefault="00FE125B">
      <w:pPr>
        <w:pStyle w:val="Brdtekst"/>
        <w:ind w:left="850"/>
        <w:jc w:val="center"/>
        <w:rPr>
          <w:rFonts w:ascii="Times New Roman Bold"/>
        </w:rPr>
      </w:pPr>
    </w:p>
    <w:p w:rsidR="00FE125B" w:rsidRDefault="00FE125B">
      <w:pPr>
        <w:pStyle w:val="Brdtekst"/>
        <w:rPr>
          <w:rFonts w:ascii="Arial"/>
          <w:sz w:val="22"/>
          <w:szCs w:val="22"/>
        </w:rPr>
      </w:pPr>
    </w:p>
    <w:p w:rsidR="00FE125B" w:rsidRDefault="00FE125B">
      <w:pPr>
        <w:pStyle w:val="Brdtekst"/>
        <w:rPr>
          <w:rFonts w:ascii="Arial"/>
          <w:sz w:val="22"/>
          <w:szCs w:val="22"/>
        </w:rPr>
      </w:pPr>
    </w:p>
    <w:p w:rsidR="00FE125B" w:rsidRDefault="00FE125B">
      <w:pPr>
        <w:pStyle w:val="Brdtekst"/>
        <w:jc w:val="center"/>
        <w:rPr>
          <w:rFonts w:ascii="Arial Bold"/>
          <w:sz w:val="48"/>
          <w:szCs w:val="48"/>
        </w:rPr>
      </w:pPr>
    </w:p>
    <w:p w:rsidR="00FE125B" w:rsidRDefault="003C2E19">
      <w:pPr>
        <w:pStyle w:val="Brdtekst"/>
        <w:jc w:val="center"/>
        <w:rPr>
          <w:rFonts w:ascii="Arial Bold" w:eastAsia="Arial Bold" w:hAnsi="Arial Bold" w:cs="Arial Bold"/>
          <w:sz w:val="48"/>
          <w:szCs w:val="48"/>
        </w:rPr>
      </w:pPr>
      <w:r>
        <w:rPr>
          <w:rFonts w:ascii="Arial Bold"/>
          <w:sz w:val="48"/>
          <w:szCs w:val="48"/>
          <w:lang w:val="fr-FR"/>
        </w:rPr>
        <w:t xml:space="preserve">Aktiveringsdokument </w:t>
      </w:r>
    </w:p>
    <w:p w:rsidR="00FE125B" w:rsidRDefault="003C2E19">
      <w:pPr>
        <w:pStyle w:val="Brdtekst"/>
        <w:jc w:val="center"/>
        <w:rPr>
          <w:rFonts w:ascii="Arial Bold" w:eastAsia="Arial Bold" w:hAnsi="Arial Bold" w:cs="Arial Bold"/>
          <w:sz w:val="48"/>
          <w:szCs w:val="48"/>
        </w:rPr>
      </w:pPr>
      <w:r>
        <w:rPr>
          <w:rFonts w:ascii="Arial Bold"/>
          <w:sz w:val="48"/>
          <w:szCs w:val="48"/>
        </w:rPr>
        <w:t xml:space="preserve"> </w:t>
      </w:r>
    </w:p>
    <w:p w:rsidR="00FE125B" w:rsidRDefault="003C2E19">
      <w:pPr>
        <w:pStyle w:val="Brdtekst"/>
        <w:jc w:val="center"/>
        <w:rPr>
          <w:rFonts w:ascii="Arial Bold" w:eastAsia="Arial Bold" w:hAnsi="Arial Bold" w:cs="Arial Bold"/>
          <w:sz w:val="48"/>
          <w:szCs w:val="48"/>
        </w:rPr>
      </w:pPr>
      <w:r>
        <w:rPr>
          <w:rFonts w:ascii="Arial Bold"/>
          <w:sz w:val="48"/>
          <w:szCs w:val="48"/>
        </w:rPr>
        <w:t xml:space="preserve">Mellom </w:t>
      </w:r>
    </w:p>
    <w:p w:rsidR="00FE125B" w:rsidRDefault="00FE125B">
      <w:pPr>
        <w:pStyle w:val="Brdtekst"/>
        <w:jc w:val="center"/>
        <w:rPr>
          <w:rFonts w:ascii="Arial Bold" w:eastAsia="Arial Bold" w:hAnsi="Arial Bold" w:cs="Arial Bold"/>
          <w:sz w:val="48"/>
          <w:szCs w:val="48"/>
        </w:rPr>
      </w:pPr>
    </w:p>
    <w:p w:rsidR="00FE125B" w:rsidRDefault="00E47205">
      <w:pPr>
        <w:pStyle w:val="Brdtekst"/>
        <w:jc w:val="center"/>
        <w:rPr>
          <w:rFonts w:ascii="Arial Bold"/>
          <w:sz w:val="48"/>
          <w:szCs w:val="48"/>
        </w:rPr>
      </w:pPr>
      <w:r>
        <w:rPr>
          <w:rFonts w:ascii="Arial Bold"/>
          <w:sz w:val="48"/>
          <w:szCs w:val="48"/>
        </w:rPr>
        <w:t>OBOS</w:t>
      </w:r>
    </w:p>
    <w:p w:rsidR="00E47205" w:rsidRDefault="00E47205">
      <w:pPr>
        <w:pStyle w:val="Brdtekst"/>
        <w:jc w:val="center"/>
        <w:rPr>
          <w:rFonts w:ascii="Arial Bold" w:eastAsia="Arial Bold" w:hAnsi="Arial Bold" w:cs="Arial Bold"/>
          <w:sz w:val="48"/>
          <w:szCs w:val="48"/>
        </w:rPr>
      </w:pPr>
    </w:p>
    <w:p w:rsidR="00FE125B" w:rsidRDefault="003C2E19">
      <w:pPr>
        <w:pStyle w:val="Brdtekst"/>
        <w:jc w:val="center"/>
        <w:rPr>
          <w:rFonts w:ascii="Arial Bold" w:eastAsia="Arial Bold" w:hAnsi="Arial Bold" w:cs="Arial Bold"/>
          <w:sz w:val="48"/>
          <w:szCs w:val="48"/>
        </w:rPr>
      </w:pPr>
      <w:r>
        <w:rPr>
          <w:rFonts w:ascii="Arial Bold"/>
          <w:sz w:val="48"/>
          <w:szCs w:val="48"/>
        </w:rPr>
        <w:t>Norsk Toppfotball</w:t>
      </w:r>
    </w:p>
    <w:p w:rsidR="00FE125B" w:rsidRDefault="00FE125B">
      <w:pPr>
        <w:pStyle w:val="Brdtekst"/>
        <w:jc w:val="center"/>
        <w:rPr>
          <w:rFonts w:ascii="Arial Bold" w:eastAsia="Arial Bold" w:hAnsi="Arial Bold" w:cs="Arial Bold"/>
          <w:sz w:val="48"/>
          <w:szCs w:val="48"/>
        </w:rPr>
      </w:pPr>
    </w:p>
    <w:p w:rsidR="00FE125B" w:rsidRDefault="00FE125B">
      <w:pPr>
        <w:pStyle w:val="Brdtekst"/>
        <w:jc w:val="center"/>
        <w:rPr>
          <w:rFonts w:ascii="Arial Bold" w:eastAsia="Arial Bold" w:hAnsi="Arial Bold" w:cs="Arial Bold"/>
          <w:sz w:val="48"/>
          <w:szCs w:val="48"/>
        </w:rPr>
      </w:pPr>
    </w:p>
    <w:p w:rsidR="00FE125B" w:rsidRDefault="003C2E19">
      <w:pPr>
        <w:pStyle w:val="Brdtekst"/>
        <w:jc w:val="center"/>
        <w:rPr>
          <w:rFonts w:ascii="Arial Bold" w:eastAsia="Arial Bold" w:hAnsi="Arial Bold" w:cs="Arial Bold"/>
          <w:sz w:val="48"/>
          <w:szCs w:val="48"/>
        </w:rPr>
      </w:pPr>
      <w:r>
        <w:rPr>
          <w:rFonts w:ascii="Arial Bold"/>
          <w:sz w:val="48"/>
          <w:szCs w:val="48"/>
          <w:lang w:val="sv-SE"/>
        </w:rPr>
        <w:t>Fotball Media</w:t>
      </w:r>
    </w:p>
    <w:p w:rsidR="00FE125B" w:rsidRDefault="00FE125B">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330389" w:rsidRDefault="00330389">
      <w:pPr>
        <w:pStyle w:val="Brdtekst"/>
        <w:ind w:left="850"/>
        <w:jc w:val="center"/>
        <w:rPr>
          <w:rFonts w:ascii="Times New Roman Bold" w:eastAsia="Times New Roman Bold" w:hAnsi="Times New Roman Bold" w:cs="Times New Roman Bold"/>
        </w:rPr>
      </w:pPr>
    </w:p>
    <w:p w:rsidR="00FE125B" w:rsidRDefault="00FE125B">
      <w:pPr>
        <w:pStyle w:val="Brdtekst"/>
        <w:ind w:left="850"/>
        <w:jc w:val="center"/>
        <w:rPr>
          <w:rFonts w:ascii="Times New Roman Bold" w:eastAsia="Times New Roman Bold" w:hAnsi="Times New Roman Bold" w:cs="Times New Roman Bold"/>
        </w:rPr>
      </w:pPr>
    </w:p>
    <w:p w:rsidR="00FE125B" w:rsidRPr="005B6D9F" w:rsidRDefault="00FE125B">
      <w:pPr>
        <w:pStyle w:val="Brdtekst"/>
        <w:ind w:left="850"/>
        <w:jc w:val="center"/>
        <w:rPr>
          <w:rFonts w:ascii="Arial" w:eastAsia="Times New Roman Bold" w:hAnsi="Arial" w:cs="Arial"/>
        </w:rPr>
      </w:pPr>
    </w:p>
    <w:p w:rsidR="00E47205" w:rsidRPr="005B6D9F" w:rsidRDefault="00E47205" w:rsidP="00E47205">
      <w:pPr>
        <w:pStyle w:val="Brdtekst"/>
        <w:ind w:left="360"/>
        <w:jc w:val="both"/>
        <w:rPr>
          <w:rFonts w:ascii="Arial" w:hAnsi="Arial" w:cs="Arial"/>
          <w:b/>
          <w:lang w:val="da-DK"/>
        </w:rPr>
      </w:pPr>
      <w:r w:rsidRPr="005B6D9F">
        <w:rPr>
          <w:rFonts w:ascii="Arial" w:hAnsi="Arial" w:cs="Arial"/>
          <w:b/>
          <w:lang w:val="da-DK"/>
        </w:rPr>
        <w:lastRenderedPageBreak/>
        <w:t>Innholdsfortegnelse</w:t>
      </w:r>
    </w:p>
    <w:p w:rsidR="005B6D9F" w:rsidRPr="005B6D9F" w:rsidRDefault="005B6D9F" w:rsidP="00E47205">
      <w:pPr>
        <w:pStyle w:val="Brdtekst"/>
        <w:ind w:left="360"/>
        <w:jc w:val="both"/>
        <w:rPr>
          <w:rFonts w:ascii="Arial" w:hAnsi="Arial" w:cs="Arial"/>
          <w:lang w:val="da-DK"/>
        </w:rPr>
      </w:pPr>
    </w:p>
    <w:p w:rsidR="005B6D9F" w:rsidRPr="005B6D9F" w:rsidRDefault="005B6D9F" w:rsidP="00E47205">
      <w:pPr>
        <w:pStyle w:val="Brdtekst"/>
        <w:ind w:left="360"/>
        <w:jc w:val="both"/>
        <w:rPr>
          <w:rFonts w:ascii="Arial" w:hAnsi="Arial" w:cs="Arial"/>
          <w:lang w:val="da-DK"/>
        </w:rPr>
      </w:pPr>
      <w:r w:rsidRPr="005B6D9F">
        <w:rPr>
          <w:rFonts w:ascii="Arial" w:hAnsi="Arial" w:cs="Arial"/>
          <w:lang w:val="da-DK"/>
        </w:rPr>
        <w:t>Kontaktpersoner avtalen</w:t>
      </w:r>
      <w:r w:rsidRPr="005B6D9F">
        <w:rPr>
          <w:rFonts w:ascii="Arial" w:hAnsi="Arial" w:cs="Arial"/>
          <w:lang w:val="da-DK"/>
        </w:rPr>
        <w:tab/>
      </w:r>
      <w:r w:rsidRPr="005B6D9F">
        <w:rPr>
          <w:rFonts w:ascii="Arial" w:hAnsi="Arial" w:cs="Arial"/>
          <w:lang w:val="da-DK"/>
        </w:rPr>
        <w:tab/>
      </w:r>
      <w:r w:rsidRPr="005B6D9F">
        <w:rPr>
          <w:rFonts w:ascii="Arial" w:hAnsi="Arial" w:cs="Arial"/>
          <w:lang w:val="da-DK"/>
        </w:rPr>
        <w:tab/>
      </w:r>
      <w:r w:rsidRPr="005B6D9F">
        <w:rPr>
          <w:rFonts w:ascii="Arial" w:hAnsi="Arial" w:cs="Arial"/>
          <w:lang w:val="da-DK"/>
        </w:rPr>
        <w:tab/>
      </w:r>
      <w:r w:rsidRPr="005B6D9F">
        <w:rPr>
          <w:rFonts w:ascii="Arial" w:hAnsi="Arial" w:cs="Arial"/>
          <w:lang w:val="da-DK"/>
        </w:rPr>
        <w:tab/>
      </w:r>
      <w:r w:rsidRPr="005B6D9F">
        <w:rPr>
          <w:rFonts w:ascii="Arial" w:hAnsi="Arial" w:cs="Arial"/>
          <w:lang w:val="da-DK"/>
        </w:rPr>
        <w:tab/>
        <w:t>Side 3</w:t>
      </w:r>
    </w:p>
    <w:p w:rsidR="005B6D9F" w:rsidRPr="005B6D9F" w:rsidRDefault="005B6D9F" w:rsidP="00E47205">
      <w:pPr>
        <w:pStyle w:val="Brdtekst"/>
        <w:ind w:left="360"/>
        <w:jc w:val="both"/>
        <w:rPr>
          <w:rFonts w:ascii="Arial" w:hAnsi="Arial" w:cs="Arial"/>
          <w:lang w:val="da-DK"/>
        </w:rPr>
      </w:pPr>
    </w:p>
    <w:p w:rsidR="005B6D9F" w:rsidRPr="005B6D9F" w:rsidRDefault="0027676A" w:rsidP="00E47205">
      <w:pPr>
        <w:pStyle w:val="Brdtekst"/>
        <w:ind w:left="360"/>
        <w:jc w:val="both"/>
        <w:rPr>
          <w:rFonts w:ascii="Arial" w:hAnsi="Arial" w:cs="Arial"/>
          <w:lang w:val="da-DK"/>
        </w:rPr>
      </w:pPr>
      <w:r>
        <w:rPr>
          <w:rFonts w:ascii="Arial" w:hAnsi="Arial" w:cs="Arial"/>
          <w:lang w:val="da-DK"/>
        </w:rPr>
        <w:t>Bakgrunn og f</w:t>
      </w:r>
      <w:r w:rsidR="005B6D9F" w:rsidRPr="005B6D9F">
        <w:rPr>
          <w:rFonts w:ascii="Arial" w:hAnsi="Arial" w:cs="Arial"/>
          <w:lang w:val="da-DK"/>
        </w:rPr>
        <w:t xml:space="preserve">ormål </w:t>
      </w:r>
      <w:r>
        <w:rPr>
          <w:rFonts w:ascii="Arial" w:hAnsi="Arial" w:cs="Arial"/>
          <w:lang w:val="da-DK"/>
        </w:rPr>
        <w:t>med avtalen</w:t>
      </w:r>
      <w:r>
        <w:rPr>
          <w:rFonts w:ascii="Arial" w:hAnsi="Arial" w:cs="Arial"/>
          <w:lang w:val="da-DK"/>
        </w:rPr>
        <w:tab/>
      </w:r>
      <w:r>
        <w:rPr>
          <w:rFonts w:ascii="Arial" w:hAnsi="Arial" w:cs="Arial"/>
          <w:lang w:val="da-DK"/>
        </w:rPr>
        <w:tab/>
      </w:r>
      <w:r>
        <w:rPr>
          <w:rFonts w:ascii="Arial" w:hAnsi="Arial" w:cs="Arial"/>
          <w:lang w:val="da-DK"/>
        </w:rPr>
        <w:tab/>
      </w:r>
      <w:r>
        <w:rPr>
          <w:rFonts w:ascii="Arial" w:hAnsi="Arial" w:cs="Arial"/>
          <w:lang w:val="da-DK"/>
        </w:rPr>
        <w:tab/>
      </w:r>
      <w:r>
        <w:rPr>
          <w:rFonts w:ascii="Arial" w:hAnsi="Arial" w:cs="Arial"/>
          <w:lang w:val="da-DK"/>
        </w:rPr>
        <w:tab/>
        <w:t>Side 4-5</w:t>
      </w:r>
    </w:p>
    <w:p w:rsidR="005B6D9F" w:rsidRPr="005B6D9F" w:rsidRDefault="005B6D9F" w:rsidP="00E47205">
      <w:pPr>
        <w:pStyle w:val="Brdtekst"/>
        <w:ind w:left="360"/>
        <w:jc w:val="both"/>
        <w:rPr>
          <w:rFonts w:ascii="Arial" w:hAnsi="Arial" w:cs="Arial"/>
          <w:lang w:val="da-DK"/>
        </w:rPr>
      </w:pPr>
    </w:p>
    <w:p w:rsidR="005B6D9F" w:rsidRPr="005B6D9F" w:rsidRDefault="005B6D9F" w:rsidP="00E47205">
      <w:pPr>
        <w:pStyle w:val="Brdtekst"/>
        <w:ind w:left="360"/>
        <w:jc w:val="both"/>
        <w:rPr>
          <w:rFonts w:ascii="Arial" w:hAnsi="Arial" w:cs="Arial"/>
          <w:lang w:val="da-DK"/>
        </w:rPr>
      </w:pPr>
    </w:p>
    <w:p w:rsidR="00E9218A" w:rsidRDefault="005B6D9F" w:rsidP="00E47205">
      <w:pPr>
        <w:pStyle w:val="Brdtekst"/>
        <w:ind w:left="360"/>
        <w:jc w:val="both"/>
        <w:rPr>
          <w:rFonts w:ascii="Arial" w:hAnsi="Arial" w:cs="Arial"/>
          <w:lang w:val="da-DK"/>
        </w:rPr>
      </w:pPr>
      <w:r w:rsidRPr="005B6D9F">
        <w:rPr>
          <w:rFonts w:ascii="Arial" w:hAnsi="Arial" w:cs="Arial"/>
          <w:lang w:val="da-DK"/>
        </w:rPr>
        <w:t>Leveranser</w:t>
      </w:r>
      <w:r w:rsidR="00E9218A">
        <w:rPr>
          <w:rFonts w:ascii="Arial" w:hAnsi="Arial" w:cs="Arial"/>
          <w:lang w:val="da-DK"/>
        </w:rPr>
        <w:t xml:space="preserve"> i</w:t>
      </w:r>
      <w:r w:rsidRPr="005B6D9F">
        <w:rPr>
          <w:rFonts w:ascii="Arial" w:hAnsi="Arial" w:cs="Arial"/>
          <w:lang w:val="da-DK"/>
        </w:rPr>
        <w:t xml:space="preserve"> OBOS Ligaen</w:t>
      </w:r>
      <w:r w:rsidR="0027676A">
        <w:rPr>
          <w:rFonts w:ascii="Arial" w:hAnsi="Arial" w:cs="Arial"/>
          <w:lang w:val="da-DK"/>
        </w:rPr>
        <w:tab/>
      </w:r>
      <w:r w:rsidR="0027676A">
        <w:rPr>
          <w:rFonts w:ascii="Arial" w:hAnsi="Arial" w:cs="Arial"/>
          <w:lang w:val="da-DK"/>
        </w:rPr>
        <w:tab/>
      </w:r>
      <w:r w:rsidR="0027676A">
        <w:rPr>
          <w:rFonts w:ascii="Arial" w:hAnsi="Arial" w:cs="Arial"/>
          <w:lang w:val="da-DK"/>
        </w:rPr>
        <w:tab/>
      </w:r>
      <w:r w:rsidR="0027676A">
        <w:rPr>
          <w:rFonts w:ascii="Arial" w:hAnsi="Arial" w:cs="Arial"/>
          <w:lang w:val="da-DK"/>
        </w:rPr>
        <w:tab/>
      </w:r>
      <w:r w:rsidR="0027676A">
        <w:rPr>
          <w:rFonts w:ascii="Arial" w:hAnsi="Arial" w:cs="Arial"/>
          <w:lang w:val="da-DK"/>
        </w:rPr>
        <w:tab/>
      </w:r>
      <w:r w:rsidR="0027676A">
        <w:rPr>
          <w:rFonts w:ascii="Arial" w:hAnsi="Arial" w:cs="Arial"/>
          <w:lang w:val="da-DK"/>
        </w:rPr>
        <w:tab/>
        <w:t xml:space="preserve">Side </w:t>
      </w:r>
      <w:r w:rsidR="00E9218A">
        <w:rPr>
          <w:rFonts w:ascii="Arial" w:hAnsi="Arial" w:cs="Arial"/>
          <w:lang w:val="da-DK"/>
        </w:rPr>
        <w:t>6-9</w:t>
      </w:r>
    </w:p>
    <w:p w:rsidR="00330389" w:rsidRDefault="00330389" w:rsidP="00E47205">
      <w:pPr>
        <w:pStyle w:val="Brdtekst"/>
        <w:ind w:left="360"/>
        <w:jc w:val="both"/>
        <w:rPr>
          <w:rFonts w:ascii="Arial" w:hAnsi="Arial" w:cs="Arial"/>
          <w:lang w:val="da-DK"/>
        </w:rPr>
      </w:pPr>
    </w:p>
    <w:p w:rsidR="00330389" w:rsidRDefault="00330389" w:rsidP="00E47205">
      <w:pPr>
        <w:pStyle w:val="Brdtekst"/>
        <w:ind w:left="360"/>
        <w:jc w:val="both"/>
        <w:rPr>
          <w:rFonts w:ascii="Arial" w:hAnsi="Arial" w:cs="Arial"/>
          <w:lang w:val="da-DK"/>
        </w:rPr>
      </w:pPr>
    </w:p>
    <w:p w:rsidR="00330389" w:rsidRDefault="00330389" w:rsidP="00E47205">
      <w:pPr>
        <w:pStyle w:val="Brdtekst"/>
        <w:ind w:left="360"/>
        <w:jc w:val="both"/>
        <w:rPr>
          <w:rFonts w:ascii="Arial" w:hAnsi="Arial" w:cs="Arial"/>
          <w:lang w:val="da-DK"/>
        </w:rPr>
      </w:pPr>
      <w:r>
        <w:rPr>
          <w:rFonts w:ascii="Arial" w:hAnsi="Arial" w:cs="Arial"/>
          <w:lang w:val="da-DK"/>
        </w:rPr>
        <w:t>Logoer</w:t>
      </w:r>
    </w:p>
    <w:p w:rsidR="00E9218A" w:rsidRDefault="00E9218A" w:rsidP="00E47205">
      <w:pPr>
        <w:pStyle w:val="Brdtekst"/>
        <w:ind w:left="360"/>
        <w:jc w:val="both"/>
        <w:rPr>
          <w:rFonts w:ascii="Arial" w:hAnsi="Arial" w:cs="Arial"/>
          <w:lang w:val="da-DK"/>
        </w:rPr>
      </w:pPr>
    </w:p>
    <w:p w:rsidR="006448F6" w:rsidRDefault="006448F6" w:rsidP="00E47205">
      <w:pPr>
        <w:pStyle w:val="Brdtekst"/>
        <w:ind w:left="360"/>
        <w:jc w:val="both"/>
        <w:rPr>
          <w:rFonts w:ascii="Arial" w:hAnsi="Arial" w:cs="Arial"/>
          <w:lang w:val="da-DK"/>
        </w:rPr>
      </w:pPr>
    </w:p>
    <w:p w:rsidR="005B6D9F" w:rsidRPr="005B6D9F" w:rsidRDefault="005B6D9F" w:rsidP="00E47205">
      <w:pPr>
        <w:pStyle w:val="Brdtekst"/>
        <w:ind w:left="360"/>
        <w:jc w:val="both"/>
        <w:rPr>
          <w:rFonts w:ascii="Arial" w:eastAsia="Times New Roman Bold" w:hAnsi="Arial" w:cs="Arial"/>
        </w:rPr>
      </w:pPr>
      <w:r w:rsidRPr="005B6D9F">
        <w:rPr>
          <w:rFonts w:ascii="Arial" w:hAnsi="Arial" w:cs="Arial"/>
          <w:lang w:val="da-DK"/>
        </w:rPr>
        <w:tab/>
      </w:r>
      <w:r w:rsidRPr="005B6D9F">
        <w:rPr>
          <w:rFonts w:ascii="Arial" w:hAnsi="Arial" w:cs="Arial"/>
          <w:lang w:val="da-DK"/>
        </w:rPr>
        <w:tab/>
      </w:r>
    </w:p>
    <w:p w:rsidR="00E47205" w:rsidRPr="005B6D9F" w:rsidRDefault="00E47205" w:rsidP="005B6D9F">
      <w:pPr>
        <w:pStyle w:val="Brdtekst"/>
        <w:ind w:left="850"/>
        <w:jc w:val="both"/>
        <w:rPr>
          <w:rFonts w:ascii="Arial" w:eastAsia="Times New Roman Bold" w:hAnsi="Arial" w:cs="Arial"/>
        </w:rPr>
      </w:pPr>
    </w:p>
    <w:p w:rsidR="00E47205" w:rsidRPr="005B6D9F" w:rsidRDefault="00E47205" w:rsidP="005B6D9F">
      <w:pPr>
        <w:pStyle w:val="Brdtekst"/>
        <w:ind w:left="850"/>
        <w:jc w:val="both"/>
        <w:rPr>
          <w:rFonts w:ascii="Arial" w:eastAsia="Times New Roman Bold" w:hAnsi="Arial" w:cs="Arial"/>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E47205" w:rsidRDefault="00E47205" w:rsidP="005B6D9F">
      <w:pPr>
        <w:pStyle w:val="Brdtekst"/>
        <w:ind w:left="850"/>
        <w:jc w:val="both"/>
        <w:rPr>
          <w:rFonts w:ascii="Times New Roman Bold" w:eastAsia="Times New Roman Bold" w:hAnsi="Times New Roman Bold" w:cs="Times New Roman Bold"/>
          <w:sz w:val="32"/>
          <w:szCs w:val="32"/>
        </w:rPr>
      </w:pPr>
    </w:p>
    <w:p w:rsidR="00FE125B" w:rsidRDefault="00FE125B" w:rsidP="005B6D9F">
      <w:pPr>
        <w:pStyle w:val="Brdtekst"/>
        <w:ind w:left="850"/>
        <w:jc w:val="both"/>
        <w:rPr>
          <w:rFonts w:ascii="Times New Roman Bold" w:eastAsia="Times New Roman Bold" w:hAnsi="Times New Roman Bold" w:cs="Times New Roman Bold"/>
          <w:sz w:val="32"/>
          <w:szCs w:val="32"/>
        </w:rPr>
      </w:pPr>
    </w:p>
    <w:p w:rsidR="00FE125B" w:rsidRDefault="00FE125B">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E47205" w:rsidRDefault="00E47205">
      <w:pPr>
        <w:pStyle w:val="Brdtekst"/>
        <w:rPr>
          <w:rFonts w:ascii="Calibri" w:eastAsia="Calibri" w:hAnsi="Calibri" w:cs="Calibri"/>
        </w:rPr>
      </w:pPr>
    </w:p>
    <w:p w:rsidR="00FE125B" w:rsidRDefault="003C2E19">
      <w:pPr>
        <w:pStyle w:val="Brdtekst"/>
        <w:ind w:left="708" w:hanging="708"/>
        <w:rPr>
          <w:rFonts w:ascii="Calibri" w:eastAsia="Calibri" w:hAnsi="Calibri" w:cs="Calibri"/>
          <w:b/>
          <w:bCs/>
          <w:u w:val="single"/>
        </w:rPr>
      </w:pPr>
      <w:r>
        <w:rPr>
          <w:rFonts w:ascii="Calibri" w:eastAsia="Calibri" w:hAnsi="Calibri" w:cs="Calibri"/>
          <w:b/>
          <w:bCs/>
          <w:u w:val="single"/>
          <w:lang w:val="sv-SE"/>
        </w:rPr>
        <w:t xml:space="preserve">Kontaktpersoner </w:t>
      </w:r>
    </w:p>
    <w:p w:rsidR="00FE125B" w:rsidRDefault="00FE125B">
      <w:pPr>
        <w:pStyle w:val="Brdtekst"/>
        <w:ind w:left="708"/>
        <w:rPr>
          <w:rFonts w:ascii="Calibri" w:eastAsia="Calibri" w:hAnsi="Calibri" w:cs="Calibri"/>
          <w:b/>
          <w:bCs/>
        </w:rPr>
      </w:pPr>
    </w:p>
    <w:p w:rsidR="00E47205" w:rsidRDefault="003C2E19" w:rsidP="00E47205">
      <w:pPr>
        <w:ind w:left="3540" w:hanging="3540"/>
        <w:rPr>
          <w:rFonts w:ascii="Calibri" w:hAnsi="Calibri"/>
          <w:szCs w:val="20"/>
          <w:lang w:val="nb-NO"/>
        </w:rPr>
      </w:pPr>
      <w:r w:rsidRPr="00E47205">
        <w:rPr>
          <w:rFonts w:ascii="Calibri" w:eastAsia="Calibri" w:hAnsi="Calibri" w:cs="Calibri"/>
          <w:b/>
          <w:bCs/>
          <w:lang w:val="nb-NO"/>
        </w:rPr>
        <w:t>Hovedkontakt</w:t>
      </w:r>
      <w:r w:rsidR="00E47205" w:rsidRPr="00E47205">
        <w:rPr>
          <w:rFonts w:ascii="Calibri" w:eastAsia="Calibri" w:hAnsi="Calibri" w:cs="Calibri"/>
          <w:b/>
          <w:bCs/>
          <w:lang w:val="nb-NO"/>
        </w:rPr>
        <w:t xml:space="preserve"> </w:t>
      </w:r>
      <w:proofErr w:type="gramStart"/>
      <w:r w:rsidR="00E47205" w:rsidRPr="00E47205">
        <w:rPr>
          <w:rFonts w:ascii="Calibri" w:eastAsia="Calibri" w:hAnsi="Calibri" w:cs="Calibri"/>
          <w:b/>
          <w:bCs/>
          <w:lang w:val="nb-NO"/>
        </w:rPr>
        <w:t>OBOS</w:t>
      </w:r>
      <w:r w:rsidR="00E47205">
        <w:rPr>
          <w:rFonts w:ascii="Calibri" w:eastAsia="Calibri" w:hAnsi="Calibri" w:cs="Calibri"/>
          <w:b/>
          <w:bCs/>
          <w:lang w:val="nb-NO"/>
        </w:rPr>
        <w:t>:</w:t>
      </w:r>
      <w:r w:rsidRPr="00E47205">
        <w:rPr>
          <w:rFonts w:ascii="Calibri" w:eastAsia="Calibri" w:hAnsi="Calibri" w:cs="Calibri"/>
          <w:b/>
          <w:bCs/>
          <w:lang w:val="nb-NO"/>
        </w:rPr>
        <w:tab/>
      </w:r>
      <w:proofErr w:type="gramEnd"/>
      <w:r w:rsidR="00E47205" w:rsidRPr="00E47205">
        <w:rPr>
          <w:rFonts w:ascii="Calibri" w:eastAsia="Calibri" w:hAnsi="Calibri" w:cs="Calibri"/>
          <w:b/>
          <w:bCs/>
          <w:lang w:val="nb-NO"/>
        </w:rPr>
        <w:t xml:space="preserve"> </w:t>
      </w:r>
      <w:r w:rsidR="00E47205" w:rsidRPr="00E47205">
        <w:rPr>
          <w:rFonts w:ascii="Calibri" w:hAnsi="Calibri"/>
          <w:b/>
          <w:bCs/>
          <w:szCs w:val="20"/>
          <w:lang w:val="nb-NO"/>
        </w:rPr>
        <w:t>Eddie Chr. Thomas, Kommunikasjonsrådgiver</w:t>
      </w:r>
      <w:r w:rsidR="00E47205" w:rsidRPr="00E47205">
        <w:rPr>
          <w:rFonts w:ascii="Calibri" w:hAnsi="Calibri"/>
          <w:b/>
          <w:bCs/>
          <w:szCs w:val="20"/>
          <w:lang w:val="nb-NO"/>
        </w:rPr>
        <w:br/>
      </w:r>
      <w:r w:rsidR="00E47205" w:rsidRPr="00E47205">
        <w:rPr>
          <w:rFonts w:ascii="Calibri" w:hAnsi="Calibri"/>
          <w:b/>
          <w:szCs w:val="20"/>
          <w:lang w:val="nb-NO"/>
        </w:rPr>
        <w:t xml:space="preserve"> Tlf: 22868219/414</w:t>
      </w:r>
      <w:r w:rsidR="009F4259">
        <w:rPr>
          <w:rFonts w:ascii="Calibri" w:hAnsi="Calibri"/>
          <w:b/>
          <w:szCs w:val="20"/>
          <w:lang w:val="nb-NO"/>
        </w:rPr>
        <w:t xml:space="preserve"> </w:t>
      </w:r>
      <w:r w:rsidR="00E47205" w:rsidRPr="00E47205">
        <w:rPr>
          <w:rFonts w:ascii="Calibri" w:hAnsi="Calibri"/>
          <w:b/>
          <w:szCs w:val="20"/>
          <w:lang w:val="nb-NO"/>
        </w:rPr>
        <w:t>77340</w:t>
      </w:r>
    </w:p>
    <w:p w:rsidR="00E47205" w:rsidRPr="00063A3F" w:rsidRDefault="00E47205" w:rsidP="00E47205">
      <w:pPr>
        <w:ind w:left="3540" w:hanging="3540"/>
        <w:rPr>
          <w:szCs w:val="20"/>
          <w:u w:val="single"/>
        </w:rPr>
      </w:pPr>
      <w:r>
        <w:rPr>
          <w:rFonts w:ascii="Calibri" w:eastAsia="Calibri" w:hAnsi="Calibri" w:cs="Calibri"/>
          <w:b/>
          <w:bCs/>
          <w:lang w:val="nb-NO"/>
        </w:rPr>
        <w:tab/>
      </w:r>
      <w:r w:rsidR="00AD56B7" w:rsidRPr="00330389">
        <w:rPr>
          <w:rFonts w:ascii="Calibri" w:eastAsia="Calibri" w:hAnsi="Calibri" w:cs="Calibri"/>
          <w:b/>
          <w:bCs/>
          <w:lang w:val="nb-NO"/>
        </w:rPr>
        <w:t xml:space="preserve"> </w:t>
      </w:r>
      <w:r w:rsidRPr="00063A3F">
        <w:rPr>
          <w:rFonts w:ascii="Calibri" w:eastAsia="Calibri" w:hAnsi="Calibri" w:cs="Calibri"/>
          <w:b/>
          <w:bCs/>
        </w:rPr>
        <w:t xml:space="preserve">Email: </w:t>
      </w:r>
      <w:r w:rsidRPr="00063A3F">
        <w:rPr>
          <w:rFonts w:ascii="Calibri" w:eastAsia="Calibri" w:hAnsi="Calibri" w:cs="Calibri"/>
          <w:b/>
          <w:bCs/>
          <w:u w:val="single"/>
        </w:rPr>
        <w:t>eddie.chr.thomas@obos.no</w:t>
      </w:r>
    </w:p>
    <w:p w:rsidR="00E47205" w:rsidRPr="00063A3F" w:rsidRDefault="00E47205">
      <w:pPr>
        <w:pStyle w:val="Brdtekst"/>
        <w:rPr>
          <w:rFonts w:ascii="Calibri" w:eastAsia="Calibri" w:hAnsi="Calibri" w:cs="Calibri"/>
          <w:b/>
          <w:bCs/>
          <w:lang w:val="en-US"/>
        </w:rPr>
      </w:pPr>
    </w:p>
    <w:p w:rsidR="00FE125B" w:rsidRPr="00063A3F" w:rsidRDefault="003C2E19" w:rsidP="00E47205">
      <w:pPr>
        <w:pStyle w:val="Brdtekst"/>
        <w:rPr>
          <w:rFonts w:ascii="Calibri" w:eastAsia="Calibri" w:hAnsi="Calibri" w:cs="Calibri"/>
          <w:b/>
          <w:bCs/>
          <w:lang w:val="en-US"/>
        </w:rPr>
      </w:pPr>
      <w:r w:rsidRPr="00063A3F">
        <w:rPr>
          <w:rFonts w:ascii="Calibri" w:eastAsia="Calibri" w:hAnsi="Calibri" w:cs="Calibri"/>
          <w:b/>
          <w:bCs/>
          <w:lang w:val="en-US"/>
        </w:rPr>
        <w:tab/>
      </w:r>
      <w:r w:rsidRPr="00063A3F">
        <w:rPr>
          <w:rFonts w:ascii="Calibri" w:eastAsia="Calibri" w:hAnsi="Calibri" w:cs="Calibri"/>
          <w:b/>
          <w:bCs/>
          <w:lang w:val="en-US"/>
        </w:rPr>
        <w:tab/>
      </w:r>
      <w:r w:rsidRPr="00063A3F">
        <w:rPr>
          <w:rFonts w:ascii="Calibri" w:eastAsia="Calibri" w:hAnsi="Calibri" w:cs="Calibri"/>
          <w:b/>
          <w:bCs/>
          <w:lang w:val="en-US"/>
        </w:rPr>
        <w:tab/>
      </w:r>
      <w:r w:rsidRPr="00063A3F">
        <w:rPr>
          <w:rFonts w:ascii="Calibri" w:eastAsia="Calibri" w:hAnsi="Calibri" w:cs="Calibri"/>
          <w:b/>
          <w:bCs/>
          <w:lang w:val="en-US"/>
        </w:rPr>
        <w:tab/>
      </w:r>
      <w:r w:rsidRPr="00063A3F">
        <w:rPr>
          <w:rFonts w:ascii="Calibri" w:eastAsia="Calibri" w:hAnsi="Calibri" w:cs="Calibri"/>
          <w:b/>
          <w:bCs/>
          <w:lang w:val="en-US"/>
        </w:rPr>
        <w:tab/>
      </w:r>
    </w:p>
    <w:p w:rsidR="00FE125B" w:rsidRPr="00063A3F" w:rsidRDefault="00FE125B">
      <w:pPr>
        <w:pStyle w:val="Brdtekst"/>
        <w:rPr>
          <w:rFonts w:ascii="Calibri" w:eastAsia="Calibri" w:hAnsi="Calibri" w:cs="Calibri"/>
          <w:b/>
          <w:bCs/>
          <w:lang w:val="en-US"/>
        </w:rPr>
      </w:pPr>
    </w:p>
    <w:p w:rsidR="00FE125B" w:rsidRDefault="003C2E19">
      <w:pPr>
        <w:pStyle w:val="Brdtekst"/>
        <w:rPr>
          <w:rFonts w:ascii="Calibri" w:eastAsia="Calibri" w:hAnsi="Calibri" w:cs="Calibri"/>
          <w:b/>
          <w:bCs/>
          <w:lang w:val="nl-NL"/>
        </w:rPr>
      </w:pPr>
      <w:proofErr w:type="gramStart"/>
      <w:r w:rsidRPr="007232A4">
        <w:rPr>
          <w:rFonts w:ascii="Calibri" w:eastAsia="Calibri" w:hAnsi="Calibri" w:cs="Calibri"/>
          <w:b/>
          <w:bCs/>
        </w:rPr>
        <w:t>Hovedkontakt</w:t>
      </w:r>
      <w:r w:rsidR="00E47205" w:rsidRPr="007232A4">
        <w:rPr>
          <w:rFonts w:ascii="Calibri" w:eastAsia="Calibri" w:hAnsi="Calibri" w:cs="Calibri"/>
          <w:b/>
          <w:bCs/>
        </w:rPr>
        <w:t xml:space="preserve">  OBOS</w:t>
      </w:r>
      <w:proofErr w:type="gramEnd"/>
      <w:r w:rsidR="00E47205" w:rsidRPr="007232A4">
        <w:rPr>
          <w:rFonts w:ascii="Calibri" w:eastAsia="Calibri" w:hAnsi="Calibri" w:cs="Calibri"/>
          <w:b/>
          <w:bCs/>
        </w:rPr>
        <w:t xml:space="preserve"> Ligaen </w:t>
      </w:r>
      <w:r w:rsidRPr="007232A4">
        <w:rPr>
          <w:rFonts w:ascii="Calibri" w:eastAsia="Calibri" w:hAnsi="Calibri" w:cs="Calibri"/>
          <w:b/>
          <w:bCs/>
        </w:rPr>
        <w:tab/>
        <w:t>P</w:t>
      </w:r>
      <w:r>
        <w:rPr>
          <w:rFonts w:ascii="Calibri" w:eastAsia="Calibri" w:hAnsi="Calibri" w:cs="Calibri"/>
          <w:b/>
          <w:bCs/>
          <w:lang w:val="da-DK"/>
        </w:rPr>
        <w:t>å</w:t>
      </w:r>
      <w:r>
        <w:rPr>
          <w:rFonts w:ascii="Calibri" w:eastAsia="Calibri" w:hAnsi="Calibri" w:cs="Calibri"/>
          <w:b/>
          <w:bCs/>
          <w:lang w:val="nl-NL"/>
        </w:rPr>
        <w:t>l Breen</w:t>
      </w:r>
      <w:r w:rsidR="00E47205">
        <w:rPr>
          <w:rFonts w:ascii="Calibri" w:eastAsia="Calibri" w:hAnsi="Calibri" w:cs="Calibri"/>
          <w:b/>
          <w:bCs/>
          <w:lang w:val="nl-NL"/>
        </w:rPr>
        <w:t xml:space="preserve"> </w:t>
      </w:r>
    </w:p>
    <w:p w:rsidR="00E47205" w:rsidRDefault="00E47205">
      <w:pPr>
        <w:pStyle w:val="Brdtekst"/>
        <w:rPr>
          <w:rFonts w:ascii="Calibri" w:eastAsia="Calibri" w:hAnsi="Calibri" w:cs="Calibri"/>
          <w:b/>
          <w:bCs/>
          <w:lang w:val="nl-NL"/>
        </w:rPr>
      </w:pPr>
      <w:r>
        <w:rPr>
          <w:rFonts w:ascii="Calibri" w:eastAsia="Calibri" w:hAnsi="Calibri" w:cs="Calibri"/>
          <w:b/>
          <w:bCs/>
          <w:lang w:val="nl-NL"/>
        </w:rPr>
        <w:tab/>
      </w:r>
      <w:r>
        <w:rPr>
          <w:rFonts w:ascii="Calibri" w:eastAsia="Calibri" w:hAnsi="Calibri" w:cs="Calibri"/>
          <w:b/>
          <w:bCs/>
          <w:lang w:val="nl-NL"/>
        </w:rPr>
        <w:tab/>
      </w:r>
      <w:r>
        <w:rPr>
          <w:rFonts w:ascii="Calibri" w:eastAsia="Calibri" w:hAnsi="Calibri" w:cs="Calibri"/>
          <w:b/>
          <w:bCs/>
          <w:lang w:val="nl-NL"/>
        </w:rPr>
        <w:tab/>
      </w:r>
      <w:r>
        <w:rPr>
          <w:rFonts w:ascii="Calibri" w:eastAsia="Calibri" w:hAnsi="Calibri" w:cs="Calibri"/>
          <w:b/>
          <w:bCs/>
          <w:lang w:val="nl-NL"/>
        </w:rPr>
        <w:tab/>
      </w:r>
      <w:r>
        <w:rPr>
          <w:rFonts w:ascii="Calibri" w:eastAsia="Calibri" w:hAnsi="Calibri" w:cs="Calibri"/>
          <w:b/>
          <w:bCs/>
          <w:lang w:val="nl-NL"/>
        </w:rPr>
        <w:tab/>
        <w:t>Tlf: 905</w:t>
      </w:r>
      <w:r w:rsidR="009F4259">
        <w:rPr>
          <w:rFonts w:ascii="Calibri" w:eastAsia="Calibri" w:hAnsi="Calibri" w:cs="Calibri"/>
          <w:b/>
          <w:bCs/>
          <w:lang w:val="nl-NL"/>
        </w:rPr>
        <w:t xml:space="preserve"> </w:t>
      </w:r>
      <w:r>
        <w:rPr>
          <w:rFonts w:ascii="Calibri" w:eastAsia="Calibri" w:hAnsi="Calibri" w:cs="Calibri"/>
          <w:b/>
          <w:bCs/>
          <w:lang w:val="nl-NL"/>
        </w:rPr>
        <w:t>53756</w:t>
      </w:r>
    </w:p>
    <w:p w:rsidR="00E47205" w:rsidRPr="007232A4" w:rsidRDefault="00E47205">
      <w:pPr>
        <w:pStyle w:val="Brdtekst"/>
        <w:rPr>
          <w:rFonts w:ascii="Calibri" w:eastAsia="Calibri" w:hAnsi="Calibri" w:cs="Calibri"/>
          <w:b/>
          <w:bCs/>
          <w:lang w:val="en-US"/>
        </w:rPr>
      </w:pPr>
      <w:r>
        <w:rPr>
          <w:rFonts w:ascii="Calibri" w:eastAsia="Calibri" w:hAnsi="Calibri" w:cs="Calibri"/>
          <w:b/>
          <w:bCs/>
          <w:lang w:val="nl-NL"/>
        </w:rPr>
        <w:tab/>
      </w:r>
      <w:r>
        <w:rPr>
          <w:rFonts w:ascii="Calibri" w:eastAsia="Calibri" w:hAnsi="Calibri" w:cs="Calibri"/>
          <w:b/>
          <w:bCs/>
          <w:lang w:val="nl-NL"/>
        </w:rPr>
        <w:tab/>
      </w:r>
      <w:r>
        <w:rPr>
          <w:rFonts w:ascii="Calibri" w:eastAsia="Calibri" w:hAnsi="Calibri" w:cs="Calibri"/>
          <w:b/>
          <w:bCs/>
          <w:lang w:val="nl-NL"/>
        </w:rPr>
        <w:tab/>
      </w:r>
      <w:r>
        <w:rPr>
          <w:rFonts w:ascii="Calibri" w:eastAsia="Calibri" w:hAnsi="Calibri" w:cs="Calibri"/>
          <w:b/>
          <w:bCs/>
          <w:lang w:val="nl-NL"/>
        </w:rPr>
        <w:tab/>
      </w:r>
      <w:r>
        <w:rPr>
          <w:rFonts w:ascii="Calibri" w:eastAsia="Calibri" w:hAnsi="Calibri" w:cs="Calibri"/>
          <w:b/>
          <w:bCs/>
          <w:lang w:val="nl-NL"/>
        </w:rPr>
        <w:tab/>
        <w:t xml:space="preserve">Email: </w:t>
      </w:r>
      <w:r w:rsidRPr="009F4259">
        <w:rPr>
          <w:rFonts w:ascii="Calibri" w:eastAsia="Calibri" w:hAnsi="Calibri" w:cs="Calibri"/>
          <w:b/>
          <w:bCs/>
          <w:u w:val="single"/>
          <w:lang w:val="nl-NL"/>
        </w:rPr>
        <w:t>pal.breen@fotball.no</w:t>
      </w:r>
    </w:p>
    <w:p w:rsidR="00FE125B" w:rsidRPr="007232A4" w:rsidRDefault="00FE125B">
      <w:pPr>
        <w:pStyle w:val="Brdtekst"/>
        <w:ind w:left="708"/>
        <w:rPr>
          <w:rFonts w:ascii="Calibri" w:eastAsia="Calibri" w:hAnsi="Calibri" w:cs="Calibri"/>
          <w:b/>
          <w:bCs/>
          <w:lang w:val="en-US"/>
        </w:rPr>
      </w:pPr>
    </w:p>
    <w:p w:rsidR="00FE125B" w:rsidRPr="007232A4" w:rsidRDefault="003C2E19">
      <w:pPr>
        <w:pStyle w:val="Brdtekst"/>
        <w:rPr>
          <w:rFonts w:ascii="Calibri" w:eastAsia="Calibri" w:hAnsi="Calibri" w:cs="Calibri"/>
          <w:b/>
          <w:bCs/>
          <w:lang w:val="en-US"/>
        </w:rPr>
      </w:pPr>
      <w:r w:rsidRPr="007232A4">
        <w:rPr>
          <w:rFonts w:ascii="Calibri" w:eastAsia="Calibri" w:hAnsi="Calibri" w:cs="Calibri"/>
          <w:b/>
          <w:bCs/>
          <w:lang w:val="en-US"/>
        </w:rPr>
        <w:t>Hovedkontakt NTF:</w:t>
      </w:r>
      <w:r w:rsidRPr="007232A4">
        <w:rPr>
          <w:rFonts w:ascii="Calibri" w:eastAsia="Calibri" w:hAnsi="Calibri" w:cs="Calibri"/>
          <w:b/>
          <w:bCs/>
          <w:lang w:val="en-US"/>
        </w:rPr>
        <w:tab/>
      </w:r>
      <w:r w:rsidRPr="007232A4">
        <w:rPr>
          <w:rFonts w:ascii="Calibri" w:eastAsia="Calibri" w:hAnsi="Calibri" w:cs="Calibri"/>
          <w:b/>
          <w:bCs/>
          <w:lang w:val="en-US"/>
        </w:rPr>
        <w:tab/>
      </w:r>
      <w:r w:rsidRPr="007232A4">
        <w:rPr>
          <w:rFonts w:ascii="Calibri" w:eastAsia="Calibri" w:hAnsi="Calibri" w:cs="Calibri"/>
          <w:b/>
          <w:bCs/>
          <w:lang w:val="en-US"/>
        </w:rPr>
        <w:tab/>
        <w:t>Iren Brynhildsen</w:t>
      </w:r>
    </w:p>
    <w:p w:rsidR="009F4259" w:rsidRPr="007232A4" w:rsidRDefault="009F4259">
      <w:pPr>
        <w:pStyle w:val="Brdtekst"/>
        <w:rPr>
          <w:rFonts w:ascii="Calibri" w:eastAsia="Calibri" w:hAnsi="Calibri" w:cs="Calibri"/>
          <w:b/>
          <w:bCs/>
          <w:lang w:val="en-US"/>
        </w:rPr>
      </w:pPr>
      <w:r w:rsidRPr="007232A4">
        <w:rPr>
          <w:rFonts w:ascii="Calibri" w:eastAsia="Calibri" w:hAnsi="Calibri" w:cs="Calibri"/>
          <w:b/>
          <w:bCs/>
          <w:lang w:val="en-US"/>
        </w:rPr>
        <w:tab/>
      </w:r>
      <w:r w:rsidRPr="007232A4">
        <w:rPr>
          <w:rFonts w:ascii="Calibri" w:eastAsia="Calibri" w:hAnsi="Calibri" w:cs="Calibri"/>
          <w:b/>
          <w:bCs/>
          <w:lang w:val="en-US"/>
        </w:rPr>
        <w:tab/>
      </w:r>
      <w:r w:rsidRPr="007232A4">
        <w:rPr>
          <w:rFonts w:ascii="Calibri" w:eastAsia="Calibri" w:hAnsi="Calibri" w:cs="Calibri"/>
          <w:b/>
          <w:bCs/>
          <w:lang w:val="en-US"/>
        </w:rPr>
        <w:tab/>
      </w:r>
      <w:r w:rsidRPr="007232A4">
        <w:rPr>
          <w:rFonts w:ascii="Calibri" w:eastAsia="Calibri" w:hAnsi="Calibri" w:cs="Calibri"/>
          <w:b/>
          <w:bCs/>
          <w:lang w:val="en-US"/>
        </w:rPr>
        <w:tab/>
      </w:r>
      <w:r w:rsidRPr="007232A4">
        <w:rPr>
          <w:rFonts w:ascii="Calibri" w:eastAsia="Calibri" w:hAnsi="Calibri" w:cs="Calibri"/>
          <w:b/>
          <w:bCs/>
          <w:lang w:val="en-US"/>
        </w:rPr>
        <w:tab/>
        <w:t>Tlf: 412 74100</w:t>
      </w:r>
    </w:p>
    <w:p w:rsidR="009F4259" w:rsidRPr="009F4259" w:rsidRDefault="009F4259" w:rsidP="009F4259">
      <w:pPr>
        <w:pStyle w:val="Brdtekst"/>
        <w:ind w:left="2832" w:firstLine="708"/>
        <w:rPr>
          <w:rFonts w:ascii="Calibri" w:eastAsia="Calibri" w:hAnsi="Calibri" w:cs="Calibri"/>
          <w:b/>
          <w:bCs/>
          <w:lang w:val="en-US"/>
        </w:rPr>
      </w:pPr>
      <w:r w:rsidRPr="009F4259">
        <w:rPr>
          <w:rFonts w:ascii="Calibri" w:eastAsia="Calibri" w:hAnsi="Calibri" w:cs="Calibri"/>
          <w:b/>
          <w:bCs/>
          <w:lang w:val="en-US"/>
        </w:rPr>
        <w:t xml:space="preserve">Email: </w:t>
      </w:r>
      <w:r w:rsidRPr="009F4259">
        <w:rPr>
          <w:rFonts w:ascii="Calibri" w:eastAsia="Calibri" w:hAnsi="Calibri" w:cs="Calibri"/>
          <w:b/>
          <w:bCs/>
          <w:lang w:val="en-US"/>
        </w:rPr>
        <w:tab/>
      </w:r>
      <w:r w:rsidRPr="009F4259">
        <w:rPr>
          <w:rFonts w:ascii="Calibri" w:eastAsia="Calibri" w:hAnsi="Calibri" w:cs="Calibri"/>
          <w:b/>
          <w:bCs/>
          <w:u w:val="single"/>
          <w:lang w:val="en-US"/>
        </w:rPr>
        <w:t>iren.brynhildsen@toppfotball.no</w:t>
      </w:r>
    </w:p>
    <w:p w:rsidR="00FE125B" w:rsidRPr="009F4259" w:rsidRDefault="00FE125B">
      <w:pPr>
        <w:pStyle w:val="Brdtekst"/>
        <w:ind w:left="708"/>
        <w:rPr>
          <w:rFonts w:ascii="Calibri" w:eastAsia="Calibri" w:hAnsi="Calibri" w:cs="Calibri"/>
          <w:b/>
          <w:bCs/>
          <w:lang w:val="en-US"/>
        </w:rPr>
      </w:pPr>
    </w:p>
    <w:p w:rsidR="00FE125B" w:rsidRDefault="00AD56B7">
      <w:pPr>
        <w:pStyle w:val="Brdtekst"/>
        <w:rPr>
          <w:rFonts w:ascii="Calibri" w:eastAsia="Calibri" w:hAnsi="Calibri" w:cs="Calibri"/>
          <w:b/>
          <w:bCs/>
          <w:lang w:val="de-DE"/>
        </w:rPr>
      </w:pPr>
      <w:r>
        <w:rPr>
          <w:rFonts w:ascii="Calibri" w:eastAsia="Calibri" w:hAnsi="Calibri" w:cs="Calibri"/>
          <w:b/>
          <w:bCs/>
          <w:lang w:val="de-DE"/>
        </w:rPr>
        <w:t>Hovedkontakt OBOS Cup</w:t>
      </w:r>
      <w:r w:rsidR="009F4259">
        <w:rPr>
          <w:rFonts w:ascii="Calibri" w:eastAsia="Calibri" w:hAnsi="Calibri" w:cs="Calibri"/>
          <w:b/>
          <w:bCs/>
          <w:lang w:val="de-DE"/>
        </w:rPr>
        <w:t>:</w:t>
      </w:r>
      <w:r>
        <w:rPr>
          <w:rFonts w:ascii="Calibri" w:eastAsia="Calibri" w:hAnsi="Calibri" w:cs="Calibri"/>
          <w:b/>
          <w:bCs/>
          <w:lang w:val="de-DE"/>
        </w:rPr>
        <w:tab/>
      </w:r>
      <w:r>
        <w:rPr>
          <w:rFonts w:ascii="Calibri" w:eastAsia="Calibri" w:hAnsi="Calibri" w:cs="Calibri"/>
          <w:b/>
          <w:bCs/>
          <w:lang w:val="de-DE"/>
        </w:rPr>
        <w:tab/>
        <w:t>Tore Bråteng</w:t>
      </w:r>
      <w:r w:rsidR="009F4259">
        <w:rPr>
          <w:rFonts w:ascii="Calibri" w:eastAsia="Calibri" w:hAnsi="Calibri" w:cs="Calibri"/>
          <w:b/>
          <w:bCs/>
          <w:lang w:val="de-DE"/>
        </w:rPr>
        <w:t xml:space="preserve"> </w:t>
      </w:r>
    </w:p>
    <w:p w:rsidR="009F4259" w:rsidRDefault="00AD56B7">
      <w:pPr>
        <w:pStyle w:val="Brdtekst"/>
        <w:rPr>
          <w:rFonts w:ascii="Calibri" w:eastAsia="Calibri" w:hAnsi="Calibri" w:cs="Calibri"/>
          <w:b/>
          <w:bCs/>
          <w:lang w:val="de-DE"/>
        </w:rPr>
      </w:pP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t>Tlf: 991 18245</w:t>
      </w:r>
    </w:p>
    <w:p w:rsidR="009F4259" w:rsidRPr="00AD56B7" w:rsidRDefault="009F4259">
      <w:pPr>
        <w:pStyle w:val="Brdtekst"/>
        <w:rPr>
          <w:rFonts w:ascii="Calibri" w:eastAsia="Calibri" w:hAnsi="Calibri" w:cs="Calibri"/>
          <w:b/>
          <w:bCs/>
          <w:u w:val="single"/>
          <w:lang w:val="de-DE"/>
        </w:rPr>
      </w:pP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t xml:space="preserve">Email: </w:t>
      </w:r>
      <w:r w:rsidR="00AD56B7" w:rsidRPr="00AD56B7">
        <w:rPr>
          <w:rFonts w:ascii="Calibri" w:hAnsi="Calibri"/>
          <w:b/>
          <w:u w:val="single"/>
        </w:rPr>
        <w:t>tore.braateng@fotball.no</w:t>
      </w:r>
    </w:p>
    <w:p w:rsidR="009F4259" w:rsidRDefault="009F4259">
      <w:pPr>
        <w:pStyle w:val="Brdtekst"/>
        <w:rPr>
          <w:rFonts w:ascii="Calibri" w:eastAsia="Calibri" w:hAnsi="Calibri" w:cs="Calibri"/>
          <w:b/>
          <w:bCs/>
          <w:lang w:val="de-DE"/>
        </w:rPr>
      </w:pPr>
    </w:p>
    <w:p w:rsidR="00AD56B7" w:rsidRPr="009F4259" w:rsidRDefault="00AD56B7" w:rsidP="00AD56B7">
      <w:pPr>
        <w:rPr>
          <w:rFonts w:ascii="Calibri" w:hAnsi="Calibri"/>
          <w:b/>
          <w:lang w:val="nb-NO" w:eastAsia="nb-NO"/>
        </w:rPr>
      </w:pPr>
      <w:r>
        <w:rPr>
          <w:rFonts w:ascii="Calibri" w:eastAsia="Calibri" w:hAnsi="Calibri" w:cs="Calibri"/>
          <w:b/>
          <w:bCs/>
          <w:lang w:val="de-DE"/>
        </w:rPr>
        <w:t xml:space="preserve">Kontakt NFF OBOS Drømmedag: </w:t>
      </w:r>
      <w:r>
        <w:rPr>
          <w:rFonts w:ascii="Calibri" w:eastAsia="Calibri" w:hAnsi="Calibri" w:cs="Calibri"/>
          <w:b/>
          <w:bCs/>
          <w:lang w:val="de-DE"/>
        </w:rPr>
        <w:tab/>
      </w:r>
      <w:r>
        <w:rPr>
          <w:rFonts w:ascii="Calibri" w:hAnsi="Calibri"/>
          <w:b/>
          <w:bCs/>
          <w:iCs/>
          <w:lang w:val="nb-NO" w:eastAsia="nb-NO"/>
        </w:rPr>
        <w:t>Tommy Christensen</w:t>
      </w:r>
    </w:p>
    <w:p w:rsidR="00AD56B7" w:rsidRPr="00330389" w:rsidRDefault="00AD56B7" w:rsidP="00AD56B7">
      <w:pPr>
        <w:ind w:left="2832" w:firstLine="708"/>
        <w:rPr>
          <w:rFonts w:ascii="Calibri" w:hAnsi="Calibri"/>
          <w:b/>
          <w:lang w:eastAsia="nb-NO"/>
        </w:rPr>
      </w:pPr>
      <w:r w:rsidRPr="00330389">
        <w:rPr>
          <w:rFonts w:ascii="Calibri" w:hAnsi="Calibri"/>
          <w:b/>
          <w:lang w:eastAsia="nb-NO"/>
        </w:rPr>
        <w:t xml:space="preserve">Tlf: 46 415060  </w:t>
      </w:r>
    </w:p>
    <w:p w:rsidR="00F71992" w:rsidRDefault="00CC4B52">
      <w:pPr>
        <w:pStyle w:val="Brdtekst"/>
        <w:rPr>
          <w:rFonts w:ascii="Calibri" w:eastAsia="Calibri" w:hAnsi="Calibri" w:cs="Calibri"/>
          <w:b/>
          <w:bCs/>
          <w:lang w:val="de-DE"/>
        </w:rPr>
      </w:pP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r>
      <w:r w:rsidR="00F71992">
        <w:rPr>
          <w:rFonts w:ascii="Calibri" w:eastAsia="Calibri" w:hAnsi="Calibri" w:cs="Calibri"/>
          <w:b/>
          <w:bCs/>
          <w:lang w:val="de-DE"/>
        </w:rPr>
        <w:t xml:space="preserve">Email: </w:t>
      </w:r>
      <w:r w:rsidR="00F71992">
        <w:rPr>
          <w:rFonts w:ascii="Calibri" w:eastAsia="Calibri" w:hAnsi="Calibri" w:cs="Calibri"/>
          <w:b/>
          <w:bCs/>
          <w:u w:val="single"/>
          <w:lang w:val="de-DE"/>
        </w:rPr>
        <w:t>t</w:t>
      </w:r>
      <w:r w:rsidR="00F71992" w:rsidRPr="00F71992">
        <w:rPr>
          <w:rFonts w:ascii="Calibri" w:eastAsia="Calibri" w:hAnsi="Calibri" w:cs="Calibri"/>
          <w:b/>
          <w:bCs/>
          <w:u w:val="single"/>
          <w:lang w:val="de-DE"/>
        </w:rPr>
        <w:t>ommy.Christensen@ullevaal-stadion.no</w:t>
      </w:r>
    </w:p>
    <w:p w:rsidR="00AD56B7" w:rsidRDefault="00AD56B7">
      <w:pPr>
        <w:pStyle w:val="Brdtekst"/>
        <w:rPr>
          <w:rFonts w:ascii="Calibri" w:eastAsia="Calibri" w:hAnsi="Calibri" w:cs="Calibri"/>
          <w:b/>
          <w:bCs/>
          <w:lang w:val="de-DE"/>
        </w:rPr>
      </w:pPr>
    </w:p>
    <w:p w:rsidR="009F4259" w:rsidRPr="009F4259" w:rsidRDefault="009F4259" w:rsidP="009F4259">
      <w:pPr>
        <w:rPr>
          <w:rFonts w:ascii="Calibri" w:hAnsi="Calibri"/>
          <w:b/>
          <w:lang w:val="nb-NO" w:eastAsia="nb-NO"/>
        </w:rPr>
      </w:pPr>
      <w:r>
        <w:rPr>
          <w:rFonts w:ascii="Calibri" w:eastAsia="Calibri" w:hAnsi="Calibri" w:cs="Calibri"/>
          <w:b/>
          <w:bCs/>
          <w:lang w:val="de-DE"/>
        </w:rPr>
        <w:t>Kontakt NFF reklameflater:</w:t>
      </w:r>
      <w:r>
        <w:rPr>
          <w:rFonts w:ascii="Calibri" w:eastAsia="Calibri" w:hAnsi="Calibri" w:cs="Calibri"/>
          <w:b/>
          <w:bCs/>
          <w:lang w:val="de-DE"/>
        </w:rPr>
        <w:tab/>
      </w:r>
      <w:r>
        <w:rPr>
          <w:rFonts w:ascii="Calibri" w:eastAsia="Calibri" w:hAnsi="Calibri" w:cs="Calibri"/>
          <w:b/>
          <w:bCs/>
          <w:lang w:val="de-DE"/>
        </w:rPr>
        <w:tab/>
      </w:r>
      <w:r w:rsidRPr="009F4259">
        <w:rPr>
          <w:rFonts w:ascii="Calibri" w:hAnsi="Calibri"/>
          <w:b/>
          <w:bCs/>
          <w:iCs/>
          <w:lang w:val="nb-NO" w:eastAsia="nb-NO"/>
        </w:rPr>
        <w:t>Erik Helmersen</w:t>
      </w:r>
    </w:p>
    <w:p w:rsidR="009F4259" w:rsidRPr="009F4259" w:rsidRDefault="00AD56B7" w:rsidP="00AD56B7">
      <w:pPr>
        <w:rPr>
          <w:rFonts w:ascii="Calibri" w:hAnsi="Calibri"/>
          <w:b/>
          <w:lang w:val="nb-NO" w:eastAsia="nb-NO"/>
        </w:rPr>
      </w:pPr>
      <w:r>
        <w:rPr>
          <w:rFonts w:ascii="Calibri" w:hAnsi="Calibri"/>
          <w:b/>
          <w:lang w:val="nb-NO" w:eastAsia="nb-NO"/>
        </w:rPr>
        <w:t xml:space="preserve">Kontakt NFF VIP </w:t>
      </w:r>
      <w:proofErr w:type="gramStart"/>
      <w:r>
        <w:rPr>
          <w:rFonts w:ascii="Calibri" w:hAnsi="Calibri"/>
          <w:b/>
          <w:lang w:val="nb-NO" w:eastAsia="nb-NO"/>
        </w:rPr>
        <w:t>billetter:</w:t>
      </w:r>
      <w:r>
        <w:rPr>
          <w:rFonts w:ascii="Calibri" w:hAnsi="Calibri"/>
          <w:b/>
          <w:lang w:val="nb-NO" w:eastAsia="nb-NO"/>
        </w:rPr>
        <w:tab/>
      </w:r>
      <w:proofErr w:type="gramEnd"/>
      <w:r>
        <w:rPr>
          <w:rFonts w:ascii="Calibri" w:hAnsi="Calibri"/>
          <w:b/>
          <w:lang w:val="nb-NO" w:eastAsia="nb-NO"/>
        </w:rPr>
        <w:tab/>
        <w:t>Tlf: 907 70</w:t>
      </w:r>
      <w:r w:rsidR="009F4259" w:rsidRPr="009F4259">
        <w:rPr>
          <w:rFonts w:ascii="Calibri" w:hAnsi="Calibri"/>
          <w:b/>
          <w:lang w:val="nb-NO" w:eastAsia="nb-NO"/>
        </w:rPr>
        <w:t xml:space="preserve">949  </w:t>
      </w:r>
    </w:p>
    <w:p w:rsidR="009F4259" w:rsidRPr="006448F6" w:rsidRDefault="00F71992" w:rsidP="009F4259">
      <w:pPr>
        <w:ind w:left="2832" w:firstLine="708"/>
        <w:rPr>
          <w:rFonts w:ascii="Calibri" w:hAnsi="Calibri"/>
          <w:b/>
          <w:lang w:val="nb-NO" w:eastAsia="nb-NO"/>
        </w:rPr>
      </w:pPr>
      <w:r w:rsidRPr="00330389">
        <w:rPr>
          <w:rFonts w:ascii="Calibri" w:hAnsi="Calibri"/>
          <w:b/>
          <w:lang w:val="nb-NO"/>
        </w:rPr>
        <w:t>Email:</w:t>
      </w:r>
      <w:r w:rsidRPr="00330389">
        <w:rPr>
          <w:lang w:val="nb-NO"/>
        </w:rPr>
        <w:t xml:space="preserve"> </w:t>
      </w:r>
      <w:r w:rsidR="002D5AFE">
        <w:fldChar w:fldCharType="begin"/>
      </w:r>
      <w:r w:rsidR="002D5AFE" w:rsidRPr="00311855">
        <w:rPr>
          <w:lang w:val="nb-NO"/>
        </w:rPr>
        <w:instrText xml:space="preserve"> HYPERLINK "mailto:erik.helmersen@fotball.no" </w:instrText>
      </w:r>
      <w:r w:rsidR="002D5AFE">
        <w:fldChar w:fldCharType="separate"/>
      </w:r>
      <w:r w:rsidR="009F4259" w:rsidRPr="006448F6">
        <w:rPr>
          <w:rStyle w:val="Hyperkobling"/>
          <w:rFonts w:ascii="Calibri" w:hAnsi="Calibri"/>
          <w:b/>
          <w:lang w:val="nb-NO" w:eastAsia="nb-NO"/>
        </w:rPr>
        <w:t>erik.helmersen@fotball.no</w:t>
      </w:r>
      <w:r w:rsidR="002D5AFE">
        <w:rPr>
          <w:rStyle w:val="Hyperkobling"/>
          <w:rFonts w:ascii="Calibri" w:hAnsi="Calibri"/>
          <w:b/>
          <w:lang w:val="nb-NO" w:eastAsia="nb-NO"/>
        </w:rPr>
        <w:fldChar w:fldCharType="end"/>
      </w:r>
    </w:p>
    <w:p w:rsidR="009F4259" w:rsidRPr="009F4259" w:rsidRDefault="009F4259">
      <w:pPr>
        <w:pStyle w:val="Brdtekst"/>
        <w:rPr>
          <w:rFonts w:ascii="Calibri" w:eastAsia="Calibri" w:hAnsi="Calibri" w:cs="Calibri"/>
          <w:b/>
          <w:bCs/>
        </w:rPr>
      </w:pPr>
    </w:p>
    <w:p w:rsidR="009F4259" w:rsidRDefault="009F4259">
      <w:pPr>
        <w:pStyle w:val="Brdtekst"/>
        <w:rPr>
          <w:rFonts w:ascii="Calibri" w:eastAsia="Calibri" w:hAnsi="Calibri" w:cs="Calibri"/>
          <w:b/>
          <w:bCs/>
          <w:lang w:val="de-DE"/>
        </w:rPr>
      </w:pPr>
    </w:p>
    <w:p w:rsidR="009F4259" w:rsidRDefault="009F4259">
      <w:pPr>
        <w:pStyle w:val="Brdtekst"/>
        <w:rPr>
          <w:rFonts w:ascii="Calibri" w:eastAsia="Calibri" w:hAnsi="Calibri" w:cs="Calibri"/>
          <w:b/>
          <w:bCs/>
          <w:lang w:val="de-DE"/>
        </w:rPr>
      </w:pPr>
      <w:r>
        <w:rPr>
          <w:rFonts w:ascii="Calibri" w:eastAsia="Calibri" w:hAnsi="Calibri" w:cs="Calibri"/>
          <w:b/>
          <w:bCs/>
          <w:lang w:val="de-DE"/>
        </w:rPr>
        <w:t>Kontakt NFF billetter tribune:</w:t>
      </w:r>
      <w:r w:rsidR="00416AAD">
        <w:rPr>
          <w:rFonts w:ascii="Calibri" w:eastAsia="Calibri" w:hAnsi="Calibri" w:cs="Calibri"/>
          <w:b/>
          <w:bCs/>
          <w:lang w:val="de-DE"/>
        </w:rPr>
        <w:tab/>
        <w:t>Tore Andre Krystad</w:t>
      </w:r>
    </w:p>
    <w:p w:rsidR="0055685D" w:rsidRDefault="0055685D">
      <w:pPr>
        <w:pStyle w:val="Brdtekst"/>
        <w:rPr>
          <w:rFonts w:ascii="Calibri" w:eastAsia="Calibri" w:hAnsi="Calibri" w:cs="Calibri"/>
          <w:b/>
          <w:bCs/>
          <w:lang w:val="de-DE"/>
        </w:rPr>
      </w:pP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r>
      <w:r>
        <w:rPr>
          <w:rFonts w:ascii="Calibri" w:eastAsia="Calibri" w:hAnsi="Calibri" w:cs="Calibri"/>
          <w:b/>
          <w:bCs/>
          <w:lang w:val="de-DE"/>
        </w:rPr>
        <w:tab/>
        <w:t>Tlf: 911 72555</w:t>
      </w:r>
    </w:p>
    <w:p w:rsidR="009F4259" w:rsidRDefault="0055685D" w:rsidP="0055685D">
      <w:pPr>
        <w:pStyle w:val="Brdtekst"/>
        <w:ind w:left="2832" w:firstLine="708"/>
        <w:rPr>
          <w:rFonts w:ascii="Calibri" w:eastAsia="Calibri" w:hAnsi="Calibri" w:cs="Calibri"/>
          <w:b/>
          <w:bCs/>
          <w:lang w:val="de-DE"/>
        </w:rPr>
      </w:pPr>
      <w:r>
        <w:rPr>
          <w:rFonts w:ascii="Calibri" w:eastAsia="Calibri" w:hAnsi="Calibri" w:cs="Calibri"/>
          <w:b/>
          <w:bCs/>
          <w:lang w:val="de-DE"/>
        </w:rPr>
        <w:t xml:space="preserve">Email: </w:t>
      </w:r>
      <w:r w:rsidRPr="0055685D">
        <w:rPr>
          <w:rFonts w:ascii="Calibri" w:eastAsia="Calibri" w:hAnsi="Calibri" w:cs="Calibri"/>
          <w:b/>
          <w:bCs/>
          <w:u w:val="single"/>
          <w:lang w:val="de-DE"/>
        </w:rPr>
        <w:t>andre.krystad@ullevaalarena.no</w:t>
      </w:r>
    </w:p>
    <w:p w:rsidR="0055685D" w:rsidRDefault="0055685D" w:rsidP="0055685D">
      <w:pPr>
        <w:rPr>
          <w:rFonts w:ascii="Calibri" w:eastAsia="Calibri" w:hAnsi="Calibri" w:cs="Calibri"/>
          <w:b/>
          <w:bCs/>
          <w:lang w:val="de-DE"/>
        </w:rPr>
      </w:pPr>
    </w:p>
    <w:p w:rsidR="009F4259" w:rsidRDefault="009F4259">
      <w:pPr>
        <w:pStyle w:val="Brdtekst"/>
        <w:rPr>
          <w:rFonts w:ascii="Calibri" w:eastAsia="Calibri" w:hAnsi="Calibri" w:cs="Calibri"/>
          <w:b/>
          <w:bCs/>
          <w:lang w:val="de-DE"/>
        </w:rPr>
      </w:pPr>
    </w:p>
    <w:p w:rsidR="00FE125B" w:rsidRPr="00330389" w:rsidRDefault="00FE125B">
      <w:pPr>
        <w:pStyle w:val="Brdtekst"/>
        <w:rPr>
          <w:rFonts w:ascii="Calibri" w:eastAsia="Calibri" w:hAnsi="Calibri" w:cs="Calibri"/>
          <w:lang w:val="en-US"/>
        </w:rPr>
      </w:pPr>
    </w:p>
    <w:p w:rsidR="00FE125B" w:rsidRPr="00330389" w:rsidRDefault="00FE125B">
      <w:pPr>
        <w:pStyle w:val="Brdtekst"/>
        <w:rPr>
          <w:rFonts w:ascii="Calibri" w:eastAsia="Calibri" w:hAnsi="Calibri" w:cs="Calibri"/>
          <w:lang w:val="en-US"/>
        </w:rPr>
      </w:pPr>
    </w:p>
    <w:p w:rsidR="00FE125B" w:rsidRPr="00330389" w:rsidRDefault="00FE125B">
      <w:pPr>
        <w:pStyle w:val="Brdtekst"/>
        <w:rPr>
          <w:rFonts w:ascii="Calibri" w:eastAsia="Calibri" w:hAnsi="Calibri" w:cs="Calibri"/>
          <w:lang w:val="en-US"/>
        </w:rPr>
      </w:pPr>
    </w:p>
    <w:p w:rsidR="00FE125B" w:rsidRPr="00330389" w:rsidRDefault="00FE125B">
      <w:pPr>
        <w:pStyle w:val="Brdtekst"/>
        <w:rPr>
          <w:rFonts w:ascii="Calibri" w:eastAsia="Calibri" w:hAnsi="Calibri" w:cs="Calibri"/>
          <w:lang w:val="en-US"/>
        </w:rPr>
      </w:pPr>
    </w:p>
    <w:p w:rsidR="0055685D" w:rsidRPr="00330389" w:rsidRDefault="0055685D">
      <w:pPr>
        <w:pStyle w:val="Brdtekst"/>
        <w:rPr>
          <w:rFonts w:ascii="Calibri" w:eastAsia="Calibri" w:hAnsi="Calibri" w:cs="Calibri"/>
          <w:lang w:val="en-US"/>
        </w:rPr>
      </w:pPr>
    </w:p>
    <w:p w:rsidR="005B6D9F" w:rsidRPr="00330389" w:rsidRDefault="005B6D9F">
      <w:pPr>
        <w:pStyle w:val="Brdtekst"/>
        <w:rPr>
          <w:rFonts w:ascii="Calibri" w:eastAsia="Calibri" w:hAnsi="Calibri" w:cs="Calibri"/>
          <w:lang w:val="en-US"/>
        </w:rPr>
      </w:pPr>
    </w:p>
    <w:p w:rsidR="0055685D" w:rsidRPr="00330389" w:rsidRDefault="0055685D">
      <w:pPr>
        <w:pStyle w:val="Brdtekst"/>
        <w:rPr>
          <w:rFonts w:ascii="Calibri" w:eastAsia="Calibri" w:hAnsi="Calibri" w:cs="Calibri"/>
          <w:lang w:val="en-US"/>
        </w:rPr>
      </w:pPr>
    </w:p>
    <w:p w:rsidR="0055685D" w:rsidRPr="00330389" w:rsidRDefault="0055685D" w:rsidP="0055685D">
      <w:pPr>
        <w:pStyle w:val="Standard"/>
        <w:jc w:val="center"/>
        <w:rPr>
          <w:rFonts w:ascii="Arial" w:hAnsi="Arial"/>
          <w:lang w:val="en-US"/>
        </w:rPr>
      </w:pPr>
    </w:p>
    <w:p w:rsidR="0055685D" w:rsidRPr="00330389" w:rsidRDefault="0055685D" w:rsidP="0055685D">
      <w:pPr>
        <w:pStyle w:val="Standard"/>
        <w:jc w:val="center"/>
        <w:rPr>
          <w:rFonts w:ascii="Arial" w:hAnsi="Arial"/>
          <w:lang w:val="en-US"/>
        </w:rPr>
      </w:pPr>
    </w:p>
    <w:p w:rsidR="0055685D" w:rsidRDefault="0055685D" w:rsidP="0055685D">
      <w:pPr>
        <w:pStyle w:val="Standard"/>
        <w:spacing w:before="240" w:after="60"/>
        <w:ind w:left="708" w:hanging="708"/>
      </w:pPr>
      <w:r>
        <w:rPr>
          <w:rFonts w:ascii="Arial" w:hAnsi="Arial"/>
          <w:b/>
        </w:rPr>
        <w:t>1.</w:t>
      </w:r>
      <w:r>
        <w:rPr>
          <w:rFonts w:ascii="Arial" w:hAnsi="Arial"/>
          <w:b/>
        </w:rPr>
        <w:tab/>
        <w:t>Bakgrunn</w:t>
      </w:r>
    </w:p>
    <w:p w:rsidR="0055685D" w:rsidRDefault="0055685D" w:rsidP="0055685D">
      <w:pPr>
        <w:pStyle w:val="Standard"/>
        <w:jc w:val="both"/>
      </w:pPr>
      <w:r>
        <w:rPr>
          <w:rFonts w:ascii="Arial" w:hAnsi="Arial"/>
        </w:rPr>
        <w:t>OBOS vil fra 2015 bli ligasponsor for den nest øverste divisjon for menn i Norge samt ha et stort samarbeide ut mot fotballkretsene i regi av NFF. Som samarbeidspartner ønsker OBOS å utvikle et målrettet samarbeid med NFF og klubbene - representert ved Norsk Toppfotball.</w:t>
      </w:r>
    </w:p>
    <w:p w:rsidR="0055685D" w:rsidRDefault="0055685D" w:rsidP="0055685D">
      <w:pPr>
        <w:pStyle w:val="Standard"/>
        <w:jc w:val="both"/>
        <w:rPr>
          <w:rFonts w:ascii="Arial" w:hAnsi="Arial"/>
        </w:rPr>
      </w:pPr>
    </w:p>
    <w:p w:rsidR="0055685D" w:rsidRDefault="0055685D" w:rsidP="0055685D">
      <w:pPr>
        <w:pStyle w:val="Standard"/>
        <w:jc w:val="both"/>
        <w:rPr>
          <w:rFonts w:ascii="Arial" w:hAnsi="Arial"/>
        </w:rPr>
      </w:pPr>
      <w:r>
        <w:rPr>
          <w:rFonts w:ascii="Arial" w:hAnsi="Arial"/>
        </w:rPr>
        <w:t>OBOS vil søke å fremme de verdier og langsiktige mål som NFF og NTF jobber for. NFF og NTF ønsker å styrke grunnlaget for den fortsatte utviklingen av norsk fotball gjennom et aktivt samarbeid med OBOS.</w:t>
      </w:r>
    </w:p>
    <w:p w:rsidR="0055685D" w:rsidRDefault="0055685D" w:rsidP="0055685D">
      <w:pPr>
        <w:pStyle w:val="Standard"/>
        <w:jc w:val="both"/>
      </w:pPr>
      <w:r>
        <w:rPr>
          <w:rFonts w:ascii="Arial" w:hAnsi="Arial"/>
        </w:rPr>
        <w:t>Partene har i denne avtalen definert ulike aktivitets- og profilområder som skal lede til resultatoppnåelse for begge parter.</w:t>
      </w:r>
    </w:p>
    <w:p w:rsidR="0055685D" w:rsidRDefault="0055685D" w:rsidP="0055685D">
      <w:pPr>
        <w:pStyle w:val="Standard"/>
        <w:jc w:val="both"/>
        <w:rPr>
          <w:rFonts w:ascii="Arial" w:hAnsi="Arial"/>
        </w:rPr>
      </w:pPr>
    </w:p>
    <w:p w:rsidR="0055685D" w:rsidRDefault="0055685D" w:rsidP="0055685D">
      <w:pPr>
        <w:pStyle w:val="Standard"/>
        <w:jc w:val="both"/>
      </w:pPr>
      <w:r>
        <w:rPr>
          <w:rFonts w:ascii="Arial" w:hAnsi="Arial"/>
        </w:rPr>
        <w:t xml:space="preserve">Ligaen vil fra 2015 endre navn fra 1. divisjon til </w:t>
      </w:r>
      <w:r>
        <w:rPr>
          <w:rFonts w:ascii="Arial" w:hAnsi="Arial"/>
          <w:b/>
        </w:rPr>
        <w:t>OBOS-ligaen (eller det liganavnet partene blir enige om).</w:t>
      </w:r>
      <w:r>
        <w:rPr>
          <w:rFonts w:ascii="Arial" w:hAnsi="Arial"/>
        </w:rPr>
        <w:t xml:space="preserve">  Dette vil være nest øverste divisjon for menn i Norge.</w:t>
      </w:r>
    </w:p>
    <w:p w:rsidR="0055685D" w:rsidRDefault="0055685D" w:rsidP="0055685D">
      <w:pPr>
        <w:pStyle w:val="Standard"/>
        <w:jc w:val="both"/>
        <w:rPr>
          <w:rFonts w:ascii="Arial" w:hAnsi="Arial"/>
        </w:rPr>
      </w:pPr>
    </w:p>
    <w:p w:rsidR="0055685D" w:rsidRDefault="0055685D" w:rsidP="0055685D">
      <w:pPr>
        <w:pStyle w:val="Standard"/>
        <w:jc w:val="both"/>
      </w:pPr>
      <w:r>
        <w:rPr>
          <w:rFonts w:ascii="Arial" w:hAnsi="Arial"/>
          <w:b/>
        </w:rPr>
        <w:t xml:space="preserve">OBOS-ligaen </w:t>
      </w:r>
      <w:r>
        <w:rPr>
          <w:rFonts w:ascii="Arial" w:hAnsi="Arial"/>
        </w:rPr>
        <w:t>er det nest høyeste nivå i seriespillet i fotball herrer i Norge. Ligaen består p.t av 16 lag, som spiller totalt 240 kamper gjennomført på 30 ligarunder (8 kamper pr runde) pr sesong. OBOS er ved inngåelsen av denne avtalen kjent med arbeidet som pågår ift mulig endring av ligastruktur, som igjen kan påvirke antall lag og kamper</w:t>
      </w:r>
    </w:p>
    <w:p w:rsidR="0055685D" w:rsidRDefault="0055685D" w:rsidP="0055685D">
      <w:pPr>
        <w:pStyle w:val="Standard"/>
        <w:spacing w:before="240" w:after="60"/>
        <w:ind w:left="708" w:hanging="708"/>
      </w:pPr>
      <w:r>
        <w:rPr>
          <w:rFonts w:ascii="Arial" w:hAnsi="Arial"/>
          <w:b/>
        </w:rPr>
        <w:t>2.</w:t>
      </w:r>
      <w:r>
        <w:rPr>
          <w:rFonts w:ascii="Arial" w:hAnsi="Arial"/>
          <w:b/>
        </w:rPr>
        <w:tab/>
        <w:t>OBOS’ rettigheter som Ligasponsor</w:t>
      </w:r>
    </w:p>
    <w:p w:rsidR="0055685D" w:rsidRDefault="0055685D" w:rsidP="0055685D">
      <w:pPr>
        <w:pStyle w:val="Standard"/>
        <w:spacing w:before="240" w:after="60"/>
        <w:ind w:left="1416" w:hanging="708"/>
      </w:pPr>
      <w:r>
        <w:rPr>
          <w:rFonts w:ascii="Arial" w:hAnsi="Arial"/>
          <w:b/>
          <w:i/>
        </w:rPr>
        <w:t>2.1</w:t>
      </w:r>
      <w:r>
        <w:rPr>
          <w:rFonts w:ascii="Arial" w:hAnsi="Arial"/>
          <w:b/>
          <w:i/>
        </w:rPr>
        <w:tab/>
        <w:t>Offisiell sponsor og partner</w:t>
      </w:r>
    </w:p>
    <w:p w:rsidR="0055685D" w:rsidRDefault="0055685D" w:rsidP="0055685D">
      <w:pPr>
        <w:pStyle w:val="Standard"/>
        <w:jc w:val="both"/>
        <w:rPr>
          <w:rFonts w:ascii="Arial" w:hAnsi="Arial"/>
        </w:rPr>
      </w:pPr>
    </w:p>
    <w:p w:rsidR="0055685D" w:rsidRDefault="0055685D" w:rsidP="0055685D">
      <w:pPr>
        <w:pStyle w:val="Standard"/>
        <w:ind w:left="1418" w:hanging="1418"/>
        <w:jc w:val="both"/>
      </w:pPr>
      <w:r>
        <w:rPr>
          <w:rFonts w:ascii="Arial" w:hAnsi="Arial"/>
        </w:rPr>
        <w:tab/>
        <w:t xml:space="preserve">OBOS blir offisiell hovedsponsor for </w:t>
      </w:r>
      <w:r>
        <w:rPr>
          <w:rFonts w:ascii="Arial" w:hAnsi="Arial"/>
          <w:b/>
        </w:rPr>
        <w:t>OBOS-ligaen</w:t>
      </w:r>
      <w:r>
        <w:rPr>
          <w:rFonts w:ascii="Arial" w:hAnsi="Arial"/>
        </w:rPr>
        <w:t xml:space="preserve"> med rett til å benytte følgende </w:t>
      </w:r>
      <w:r w:rsidR="0027676A">
        <w:rPr>
          <w:rFonts w:ascii="Arial" w:hAnsi="Arial"/>
        </w:rPr>
        <w:t>betegnelse i egen markedsføring:</w:t>
      </w:r>
    </w:p>
    <w:p w:rsidR="0055685D" w:rsidRDefault="0055685D" w:rsidP="0055685D">
      <w:pPr>
        <w:pStyle w:val="Standard"/>
        <w:ind w:left="1418" w:hanging="1418"/>
        <w:jc w:val="both"/>
        <w:rPr>
          <w:rFonts w:ascii="Arial" w:hAnsi="Arial"/>
        </w:rPr>
      </w:pPr>
    </w:p>
    <w:p w:rsidR="0055685D" w:rsidRDefault="0055685D" w:rsidP="0027676A">
      <w:pPr>
        <w:pStyle w:val="Standard"/>
        <w:ind w:left="1418" w:hanging="1418"/>
        <w:jc w:val="both"/>
      </w:pPr>
      <w:r>
        <w:rPr>
          <w:rFonts w:ascii="Arial" w:hAnsi="Arial"/>
        </w:rPr>
        <w:tab/>
        <w:t xml:space="preserve">“Offisiell hovedsponsor for OBOS-ligaen”, </w:t>
      </w:r>
      <w:proofErr w:type="gramStart"/>
      <w:r>
        <w:rPr>
          <w:rFonts w:ascii="Arial" w:hAnsi="Arial"/>
        </w:rPr>
        <w:t>og ”Offisiell</w:t>
      </w:r>
      <w:proofErr w:type="gramEnd"/>
      <w:r>
        <w:rPr>
          <w:rFonts w:ascii="Arial" w:hAnsi="Arial"/>
        </w:rPr>
        <w:t xml:space="preserve"> samarbeidspartner til Norges Fotballforbund” og ”Offisiell samarbeidspartner til Norsk Top</w:t>
      </w:r>
      <w:r w:rsidR="0027676A">
        <w:rPr>
          <w:rFonts w:ascii="Arial" w:hAnsi="Arial"/>
        </w:rPr>
        <w:t>pfotball”.</w:t>
      </w:r>
    </w:p>
    <w:p w:rsidR="0055685D" w:rsidRDefault="0055685D" w:rsidP="0055685D">
      <w:pPr>
        <w:pStyle w:val="Standard"/>
        <w:jc w:val="both"/>
        <w:rPr>
          <w:rFonts w:ascii="Arial" w:hAnsi="Arial"/>
        </w:rPr>
      </w:pPr>
    </w:p>
    <w:p w:rsidR="0055685D" w:rsidRDefault="0055685D" w:rsidP="0027676A">
      <w:pPr>
        <w:pStyle w:val="Standard"/>
        <w:jc w:val="both"/>
        <w:rPr>
          <w:rFonts w:ascii="Arial" w:hAnsi="Arial"/>
          <w:b/>
        </w:rPr>
      </w:pPr>
    </w:p>
    <w:p w:rsidR="0055685D" w:rsidRDefault="0027676A" w:rsidP="0027676A">
      <w:pPr>
        <w:pStyle w:val="Standard"/>
        <w:jc w:val="both"/>
        <w:rPr>
          <w:rFonts w:ascii="Arial" w:hAnsi="Arial"/>
          <w:b/>
        </w:rPr>
      </w:pPr>
      <w:r>
        <w:rPr>
          <w:rFonts w:ascii="Arial" w:hAnsi="Arial"/>
          <w:b/>
        </w:rPr>
        <w:t xml:space="preserve">   </w:t>
      </w:r>
      <w:r w:rsidR="0055685D">
        <w:rPr>
          <w:rFonts w:ascii="Arial" w:hAnsi="Arial"/>
          <w:b/>
        </w:rPr>
        <w:t xml:space="preserve">2.2 Bransjeeksklusivitet </w:t>
      </w:r>
    </w:p>
    <w:p w:rsidR="0055685D" w:rsidRDefault="0055685D" w:rsidP="0027676A">
      <w:pPr>
        <w:pStyle w:val="Standard"/>
        <w:ind w:left="720"/>
        <w:jc w:val="both"/>
        <w:rPr>
          <w:rFonts w:ascii="Arial" w:hAnsi="Arial"/>
        </w:rPr>
      </w:pPr>
      <w:r>
        <w:rPr>
          <w:rFonts w:ascii="Arial" w:hAnsi="Arial"/>
        </w:rPr>
        <w:t>OBOS har bransjeeksklusivitet innen for bransjen boligbygging hos NFF og NTF sentralt. (NFF og NTF har ikke styringsr</w:t>
      </w:r>
      <w:r w:rsidR="0027676A">
        <w:rPr>
          <w:rFonts w:ascii="Arial" w:hAnsi="Arial"/>
        </w:rPr>
        <w:t xml:space="preserve">ett ovenfor den enkelte klubb) </w:t>
      </w:r>
    </w:p>
    <w:p w:rsidR="0027676A" w:rsidRDefault="0027676A" w:rsidP="0055685D">
      <w:pPr>
        <w:pStyle w:val="Standard"/>
        <w:ind w:left="1417" w:hanging="709"/>
        <w:jc w:val="both"/>
        <w:rPr>
          <w:rFonts w:ascii="Arial" w:hAnsi="Arial"/>
        </w:rPr>
      </w:pPr>
    </w:p>
    <w:p w:rsidR="0055685D" w:rsidRDefault="0027676A" w:rsidP="0055685D">
      <w:pPr>
        <w:pStyle w:val="Standard"/>
        <w:tabs>
          <w:tab w:val="left" w:pos="2380"/>
          <w:tab w:val="left" w:pos="2880"/>
        </w:tabs>
        <w:spacing w:before="240" w:after="60"/>
      </w:pPr>
      <w:r>
        <w:rPr>
          <w:rFonts w:ascii="Arial" w:hAnsi="Arial"/>
          <w:b/>
          <w:i/>
        </w:rPr>
        <w:t xml:space="preserve">   </w:t>
      </w:r>
      <w:r w:rsidR="0055685D">
        <w:rPr>
          <w:rFonts w:ascii="Arial" w:hAnsi="Arial"/>
          <w:b/>
          <w:i/>
        </w:rPr>
        <w:t>2.3 Rett til kommersiell utnyttelse av logoer, lagbilder, spillerbilder</w:t>
      </w:r>
    </w:p>
    <w:p w:rsidR="0055685D" w:rsidRDefault="0055685D" w:rsidP="0055685D">
      <w:pPr>
        <w:pStyle w:val="Standard"/>
        <w:jc w:val="both"/>
        <w:rPr>
          <w:rFonts w:ascii="Arial" w:hAnsi="Arial"/>
        </w:rPr>
      </w:pPr>
    </w:p>
    <w:p w:rsidR="0055685D" w:rsidRDefault="0055685D" w:rsidP="0055685D">
      <w:pPr>
        <w:pStyle w:val="Standard"/>
        <w:ind w:left="1418" w:hanging="1418"/>
        <w:jc w:val="both"/>
      </w:pPr>
      <w:r>
        <w:rPr>
          <w:rFonts w:ascii="Arial" w:hAnsi="Arial"/>
        </w:rPr>
        <w:tab/>
        <w:t xml:space="preserve">OBOS har i avtaleperioden rett til å benytte OBOS-ligaklubbenes offisielle logoer, samt den logo som til enhver tid gjelder for </w:t>
      </w:r>
      <w:r>
        <w:rPr>
          <w:rFonts w:ascii="Arial" w:hAnsi="Arial"/>
          <w:b/>
        </w:rPr>
        <w:t>OBOS-ligaen</w:t>
      </w:r>
      <w:r>
        <w:rPr>
          <w:rFonts w:ascii="Arial" w:hAnsi="Arial"/>
        </w:rPr>
        <w:t>, NFF og NTF i markedsføringssammenheng i et grafisk format som skal avtales nærmere. Dersom det benyttes klubblogoer, skal det benyttes minimum 2 klubblogoer samtidig i markedsføringen.</w:t>
      </w:r>
    </w:p>
    <w:p w:rsidR="0055685D" w:rsidRDefault="0055685D" w:rsidP="0055685D">
      <w:pPr>
        <w:pStyle w:val="Standard"/>
        <w:ind w:left="1418" w:hanging="1418"/>
        <w:jc w:val="both"/>
        <w:rPr>
          <w:rFonts w:ascii="Arial" w:hAnsi="Arial"/>
        </w:rPr>
      </w:pPr>
    </w:p>
    <w:p w:rsidR="0055685D" w:rsidRDefault="0055685D" w:rsidP="0055685D">
      <w:pPr>
        <w:pStyle w:val="Standard"/>
        <w:ind w:left="1418" w:hanging="2"/>
        <w:jc w:val="both"/>
      </w:pPr>
      <w:r>
        <w:rPr>
          <w:rFonts w:ascii="Arial" w:hAnsi="Arial"/>
        </w:rPr>
        <w:t xml:space="preserve">OBOS har rett til å bruke offisielt lagbilde av klubbene i </w:t>
      </w:r>
      <w:r>
        <w:rPr>
          <w:rFonts w:ascii="Arial" w:hAnsi="Arial"/>
          <w:b/>
        </w:rPr>
        <w:t>OBOS-ligaen</w:t>
      </w:r>
      <w:r>
        <w:rPr>
          <w:rFonts w:ascii="Arial" w:hAnsi="Arial"/>
        </w:rPr>
        <w:t xml:space="preserve"> i inntil 2 markedskampanjer pr år (pr klubb).</w:t>
      </w:r>
    </w:p>
    <w:p w:rsidR="0055685D" w:rsidRDefault="0055685D" w:rsidP="0055685D">
      <w:pPr>
        <w:pStyle w:val="Standard"/>
        <w:ind w:left="1418" w:hanging="2"/>
        <w:jc w:val="both"/>
        <w:rPr>
          <w:rFonts w:ascii="Arial" w:hAnsi="Arial"/>
        </w:rPr>
      </w:pPr>
    </w:p>
    <w:p w:rsidR="0055685D" w:rsidRDefault="0055685D" w:rsidP="0055685D">
      <w:pPr>
        <w:pStyle w:val="Standard"/>
        <w:ind w:left="1418" w:hanging="2"/>
        <w:jc w:val="both"/>
      </w:pPr>
      <w:r>
        <w:rPr>
          <w:rFonts w:ascii="Arial" w:hAnsi="Arial"/>
        </w:rPr>
        <w:t xml:space="preserve">OBOS har rett til å benytte bilder (stills eller levende) av spillere i klubbdrakt og kampsituasjoner fra </w:t>
      </w:r>
      <w:r>
        <w:rPr>
          <w:rFonts w:ascii="Arial" w:hAnsi="Arial"/>
          <w:b/>
        </w:rPr>
        <w:t>OBOS-ligaen</w:t>
      </w:r>
      <w:r>
        <w:rPr>
          <w:rFonts w:ascii="Arial" w:hAnsi="Arial"/>
        </w:rPr>
        <w:t xml:space="preserve"> i markedsføring av OBOS’ produkter og tjenester. Dersom det benyttes bilder av spillere, skal det benyttes bilder der spillere fra minimum to klubber er eksponert. Slik bruk begrenses til 2 kampanjer pr klubb pr. sesong (totalt 28 kampanjer). Utvelgelse av bilder og spillere skal skje i samråd med den enkelte klubb.</w:t>
      </w:r>
    </w:p>
    <w:p w:rsidR="0055685D" w:rsidRDefault="0055685D" w:rsidP="0055685D">
      <w:pPr>
        <w:pStyle w:val="Standard"/>
        <w:ind w:left="1418" w:hanging="2"/>
        <w:jc w:val="both"/>
        <w:rPr>
          <w:rFonts w:ascii="Arial" w:hAnsi="Arial"/>
        </w:rPr>
      </w:pPr>
    </w:p>
    <w:p w:rsidR="0055685D" w:rsidRDefault="0055685D" w:rsidP="0055685D">
      <w:pPr>
        <w:pStyle w:val="Standard"/>
        <w:ind w:left="1418" w:hanging="2"/>
        <w:jc w:val="both"/>
        <w:rPr>
          <w:rFonts w:ascii="Arial" w:hAnsi="Arial"/>
        </w:rPr>
      </w:pPr>
      <w:r>
        <w:rPr>
          <w:rFonts w:ascii="Arial" w:hAnsi="Arial"/>
        </w:rPr>
        <w:t>Bruk av bilder skal ta hensyn til klubbenes øvrige sponsorer på en rimelig måte, dersom bildene innebærer en profilering av eller reklame for konkurrenter av disse.</w:t>
      </w:r>
    </w:p>
    <w:p w:rsidR="0055685D" w:rsidRDefault="0055685D" w:rsidP="0055685D">
      <w:pPr>
        <w:pStyle w:val="Standard"/>
        <w:ind w:left="1418" w:hanging="2"/>
        <w:jc w:val="both"/>
        <w:rPr>
          <w:rFonts w:ascii="Arial" w:hAnsi="Arial"/>
        </w:rPr>
      </w:pPr>
    </w:p>
    <w:p w:rsidR="0055685D" w:rsidRDefault="0055685D" w:rsidP="0055685D">
      <w:pPr>
        <w:pStyle w:val="Standard"/>
        <w:ind w:left="1418" w:hanging="2"/>
        <w:jc w:val="both"/>
      </w:pPr>
      <w:r>
        <w:rPr>
          <w:rFonts w:ascii="Arial" w:hAnsi="Arial"/>
        </w:rPr>
        <w:t xml:space="preserve">Slik markedsføring er begrenset til markedsføring av produkter og tjenester mot kundegruppen som bransjen spesifisert i punkt 2.2 retter seg mot. OBOS skal knytte bruken av logo for </w:t>
      </w:r>
      <w:r>
        <w:rPr>
          <w:rFonts w:ascii="Arial" w:hAnsi="Arial"/>
          <w:b/>
        </w:rPr>
        <w:t>OBOS-ligaen</w:t>
      </w:r>
      <w:r>
        <w:rPr>
          <w:rFonts w:ascii="Arial" w:hAnsi="Arial"/>
        </w:rPr>
        <w:t xml:space="preserve"> og OBOS-ligaklubbene opp mot betegnelsen som fremkommer av punkt 2.1.</w:t>
      </w:r>
    </w:p>
    <w:p w:rsidR="0055685D" w:rsidRDefault="0055685D" w:rsidP="0055685D">
      <w:pPr>
        <w:pStyle w:val="Standard"/>
        <w:ind w:left="1418" w:hanging="1418"/>
        <w:jc w:val="both"/>
        <w:rPr>
          <w:rFonts w:ascii="Arial" w:hAnsi="Arial"/>
        </w:rPr>
      </w:pPr>
    </w:p>
    <w:p w:rsidR="0055685D" w:rsidRDefault="0055685D" w:rsidP="0055685D">
      <w:pPr>
        <w:pStyle w:val="Standard"/>
        <w:ind w:left="1418" w:hanging="1418"/>
      </w:pPr>
      <w:r>
        <w:rPr>
          <w:rFonts w:ascii="Arial" w:hAnsi="Arial"/>
        </w:rPr>
        <w:tab/>
        <w:t>OBOS er innforstått med at ingen firmanavn, varemerke, varenavn, emblem, logo eller lignende som betegner eller identifiserer eventuell tredjemann eller tredjemanns produkt eller tjeneste skal kunne nyttes til eller være en del av OBOS’ bruk av rettigheter iht. dette punkt. Denne begrensningen gjelder ikke for merkevarer innen OBOS’ egen portefølje.</w:t>
      </w:r>
    </w:p>
    <w:p w:rsidR="0055685D" w:rsidRDefault="0055685D" w:rsidP="0055685D">
      <w:pPr>
        <w:pStyle w:val="Standard"/>
        <w:ind w:left="1418" w:hanging="1418"/>
        <w:jc w:val="both"/>
        <w:rPr>
          <w:rFonts w:ascii="Arial" w:hAnsi="Arial"/>
        </w:rPr>
      </w:pPr>
    </w:p>
    <w:p w:rsidR="0055685D" w:rsidRDefault="0055685D" w:rsidP="00AD56B7">
      <w:pPr>
        <w:pStyle w:val="Standard"/>
        <w:ind w:left="1418" w:hanging="2"/>
        <w:jc w:val="both"/>
        <w:rPr>
          <w:rFonts w:ascii="Arial" w:hAnsi="Arial"/>
        </w:rPr>
      </w:pPr>
      <w:r>
        <w:rPr>
          <w:rFonts w:ascii="Arial" w:hAnsi="Arial"/>
        </w:rPr>
        <w:t>OBOS skal forelegge materiale som viser hvordan konkret gjennomføring av markedsføring og kampanjer skal skje, til godkjenning av NFF/NTF. Slik godkjenning skal gis innen rimelig tid før planlagt gjennomføring og skal ikke nektes uten saklig grunn.</w:t>
      </w:r>
    </w:p>
    <w:p w:rsidR="0055685D" w:rsidRDefault="0055685D" w:rsidP="00AD56B7">
      <w:pPr>
        <w:pStyle w:val="Standard"/>
        <w:ind w:left="1418" w:hanging="2"/>
        <w:jc w:val="both"/>
        <w:rPr>
          <w:rFonts w:ascii="Arial" w:hAnsi="Arial"/>
        </w:rPr>
      </w:pPr>
      <w:r>
        <w:rPr>
          <w:rFonts w:ascii="Arial" w:hAnsi="Arial"/>
        </w:rPr>
        <w:t>Bruk av bilder der klubbspillere benyttes må godkjennes av den gjeldende klubb, for å sikre at bilder med korrekte og oppdaterte drakter, logoer etc. benyttes. Dette skal gjennomføres ved at OBOS forelegger materiale for NTF som så har dialogen med den enkelte klubben. Slik godkjenning skal gis innen rimelig tid før planlagt gjennomføring og skal ikke kunne nektes uten saklig grunn.</w:t>
      </w:r>
    </w:p>
    <w:p w:rsidR="0055685D" w:rsidRDefault="0055685D" w:rsidP="0055685D">
      <w:pPr>
        <w:pStyle w:val="Standard"/>
        <w:ind w:left="1418" w:hanging="1418"/>
        <w:jc w:val="both"/>
        <w:rPr>
          <w:rFonts w:ascii="Arial" w:hAnsi="Arial"/>
        </w:rPr>
      </w:pPr>
    </w:p>
    <w:p w:rsidR="0055685D" w:rsidRDefault="0055685D" w:rsidP="0027676A">
      <w:pPr>
        <w:pStyle w:val="Standard"/>
        <w:ind w:left="1418" w:hanging="2"/>
      </w:pPr>
      <w:r>
        <w:rPr>
          <w:rFonts w:ascii="Arial" w:hAnsi="Arial"/>
        </w:rPr>
        <w:t>OBOS forplikter seg forøvrig til kun å benytte logoene og spillerbilder i reklamer som ikke er i strid med norsk lov, og for øvrig kan ikke reklamer utformes på en måte som er i strid med den alminnelige moraloppfatningen eller som åpenbart anses støtende eller krenkende overfor store deler av befolkningen eller klart definerte grupper av befolkningen spesielt.</w:t>
      </w:r>
    </w:p>
    <w:p w:rsidR="0055685D" w:rsidRDefault="0055685D" w:rsidP="0055685D">
      <w:pPr>
        <w:pStyle w:val="Standard"/>
        <w:ind w:left="1418" w:hanging="1418"/>
        <w:rPr>
          <w:rFonts w:ascii="Arial" w:hAnsi="Arial"/>
        </w:rPr>
      </w:pPr>
    </w:p>
    <w:p w:rsidR="00BB4761" w:rsidRPr="0027676A" w:rsidRDefault="0055685D" w:rsidP="0027676A">
      <w:pPr>
        <w:pStyle w:val="Standard"/>
        <w:ind w:left="1418" w:hanging="1418"/>
      </w:pPr>
      <w:r>
        <w:rPr>
          <w:rFonts w:ascii="Arial" w:hAnsi="Arial"/>
        </w:rPr>
        <w:tab/>
        <w:t>I de tilfeller der klubbene, NFF eller NTF skal benytte OBOS’ logo i sin markedsføring skal slik bruk godkjennes</w:t>
      </w:r>
      <w:r w:rsidR="0027676A">
        <w:rPr>
          <w:rFonts w:ascii="Arial" w:hAnsi="Arial"/>
        </w:rPr>
        <w:t xml:space="preserve"> av OBOS i forkant.</w:t>
      </w:r>
    </w:p>
    <w:p w:rsidR="0055685D" w:rsidRDefault="0055685D" w:rsidP="00BB4761">
      <w:pPr>
        <w:pStyle w:val="Standard"/>
        <w:jc w:val="both"/>
      </w:pPr>
    </w:p>
    <w:p w:rsidR="00330389" w:rsidRDefault="00330389" w:rsidP="00BB4761">
      <w:pPr>
        <w:pStyle w:val="Standard"/>
        <w:jc w:val="both"/>
      </w:pPr>
    </w:p>
    <w:p w:rsidR="00330389" w:rsidRPr="00BB4761" w:rsidRDefault="00330389" w:rsidP="00BB4761">
      <w:pPr>
        <w:pStyle w:val="Standard"/>
        <w:jc w:val="both"/>
      </w:pPr>
    </w:p>
    <w:tbl>
      <w:tblPr>
        <w:tblStyle w:val="TableNormal"/>
        <w:tblpPr w:leftFromText="141" w:rightFromText="141" w:vertAnchor="text" w:horzAnchor="margin" w:tblpXSpec="center" w:tblpY="1035"/>
        <w:tblW w:w="11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10"/>
        <w:gridCol w:w="1016"/>
        <w:gridCol w:w="2380"/>
        <w:gridCol w:w="1557"/>
        <w:gridCol w:w="180"/>
      </w:tblGrid>
      <w:tr w:rsidR="00591528" w:rsidTr="00BB4761">
        <w:trPr>
          <w:trHeight w:val="580"/>
        </w:trPr>
        <w:tc>
          <w:tcPr>
            <w:tcW w:w="6010"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591528" w:rsidRPr="0027676A" w:rsidRDefault="00BB4761" w:rsidP="00591528">
            <w:pPr>
              <w:pStyle w:val="Brdtekst"/>
              <w:rPr>
                <w:sz w:val="28"/>
                <w:szCs w:val="28"/>
              </w:rPr>
            </w:pPr>
            <w:r w:rsidRPr="0027676A">
              <w:rPr>
                <w:rFonts w:ascii="Calibri" w:eastAsia="Calibri" w:hAnsi="Calibri" w:cs="Calibri"/>
                <w:b/>
                <w:bCs/>
                <w:sz w:val="28"/>
                <w:szCs w:val="28"/>
              </w:rPr>
              <w:t xml:space="preserve">Leveranser OBOS Ligaen </w:t>
            </w:r>
          </w:p>
        </w:tc>
        <w:tc>
          <w:tcPr>
            <w:tcW w:w="1016"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591528" w:rsidRPr="0027676A" w:rsidRDefault="00591528" w:rsidP="00591528">
            <w:pPr>
              <w:pStyle w:val="Brdtekst"/>
              <w:rPr>
                <w:sz w:val="28"/>
                <w:szCs w:val="28"/>
              </w:rPr>
            </w:pPr>
            <w:r w:rsidRPr="0027676A">
              <w:rPr>
                <w:rFonts w:ascii="Calibri" w:eastAsia="Calibri" w:hAnsi="Calibri" w:cs="Calibri"/>
                <w:b/>
                <w:bCs/>
                <w:sz w:val="28"/>
                <w:szCs w:val="28"/>
              </w:rPr>
              <w:t xml:space="preserve">Antall </w:t>
            </w:r>
          </w:p>
        </w:tc>
        <w:tc>
          <w:tcPr>
            <w:tcW w:w="2380"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591528" w:rsidRPr="0027676A" w:rsidRDefault="00591528" w:rsidP="00591528">
            <w:pPr>
              <w:pStyle w:val="Brdtekst"/>
              <w:rPr>
                <w:sz w:val="28"/>
                <w:szCs w:val="28"/>
              </w:rPr>
            </w:pPr>
            <w:r w:rsidRPr="0027676A">
              <w:rPr>
                <w:rFonts w:ascii="Calibri" w:eastAsia="Calibri" w:hAnsi="Calibri" w:cs="Calibri"/>
                <w:b/>
                <w:bCs/>
                <w:sz w:val="28"/>
                <w:szCs w:val="28"/>
                <w:lang w:val="sv-SE"/>
              </w:rPr>
              <w:t>Ansvar</w:t>
            </w:r>
          </w:p>
        </w:tc>
        <w:tc>
          <w:tcPr>
            <w:tcW w:w="155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591528" w:rsidRPr="0027676A" w:rsidRDefault="00591528" w:rsidP="00591528">
            <w:pPr>
              <w:pStyle w:val="Brdtekst"/>
              <w:rPr>
                <w:sz w:val="28"/>
                <w:szCs w:val="28"/>
              </w:rPr>
            </w:pPr>
            <w:r w:rsidRPr="0027676A">
              <w:rPr>
                <w:rFonts w:ascii="Calibri" w:eastAsia="Calibri" w:hAnsi="Calibri" w:cs="Calibri"/>
                <w:b/>
                <w:bCs/>
                <w:sz w:val="28"/>
                <w:szCs w:val="28"/>
                <w:lang w:val="de-DE"/>
              </w:rPr>
              <w:t>Kommentar</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Default="00591528" w:rsidP="00591528"/>
        </w:tc>
      </w:tr>
      <w:tr w:rsidR="00591528" w:rsidRPr="00EF4D64" w:rsidTr="00BB4761">
        <w:trPr>
          <w:trHeight w:val="833"/>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BB4761" w:rsidRDefault="00BB4761" w:rsidP="00BB4761">
            <w:pPr>
              <w:pStyle w:val="Standard"/>
              <w:spacing w:before="240" w:after="60"/>
              <w:jc w:val="both"/>
            </w:pPr>
            <w:r>
              <w:rPr>
                <w:rFonts w:ascii="Arial" w:hAnsi="Arial"/>
                <w:b/>
              </w:rPr>
              <w:t>2.4.1</w:t>
            </w:r>
            <w:r>
              <w:rPr>
                <w:rFonts w:ascii="Arial" w:hAnsi="Arial"/>
                <w:b/>
              </w:rPr>
              <w:tab/>
              <w:t>Intervjuvegger.</w:t>
            </w:r>
          </w:p>
          <w:p w:rsidR="00BB4761" w:rsidRDefault="00BB4761" w:rsidP="00BB4761">
            <w:pPr>
              <w:pStyle w:val="Standard"/>
              <w:spacing w:before="240" w:after="60"/>
            </w:pPr>
            <w:r>
              <w:rPr>
                <w:rFonts w:ascii="Arial" w:hAnsi="Arial"/>
              </w:rPr>
              <w:t>OBOS har rett til logoplassering på intervjuvegger. OBOS-logoen skal være godt synlig på alle intervjuvegger på OBOS-ligaarenaer. Intervjuveggene vil bli plassert på fast sted på alle arenaer, hvor de fleste TV-intervjuer vil avvikles. Skisse av intervjuveggen skal vedlegges dette dokumentet i vedlegg 1.</w:t>
            </w: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Default="00591528" w:rsidP="0055685D">
            <w:pPr>
              <w:pStyle w:val="Brdtekst"/>
            </w:pP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7232A4" w:rsidRDefault="00BB4761" w:rsidP="00591528">
            <w:pPr>
              <w:pStyle w:val="Brdtekst"/>
              <w:rPr>
                <w:rFonts w:ascii="Arial"/>
                <w:sz w:val="20"/>
                <w:szCs w:val="20"/>
                <w:lang w:val="en-US"/>
              </w:rPr>
            </w:pPr>
            <w:r w:rsidRPr="007232A4">
              <w:rPr>
                <w:rFonts w:ascii="Arial"/>
                <w:sz w:val="20"/>
                <w:szCs w:val="20"/>
                <w:lang w:val="en-US"/>
              </w:rPr>
              <w:t>P</w:t>
            </w:r>
            <w:r w:rsidRPr="007232A4">
              <w:rPr>
                <w:rFonts w:ascii="Arial"/>
                <w:sz w:val="20"/>
                <w:szCs w:val="20"/>
                <w:lang w:val="en-US"/>
              </w:rPr>
              <w:t>å</w:t>
            </w:r>
            <w:r w:rsidRPr="007232A4">
              <w:rPr>
                <w:rFonts w:ascii="Arial"/>
                <w:sz w:val="20"/>
                <w:szCs w:val="20"/>
                <w:lang w:val="en-US"/>
              </w:rPr>
              <w:t>l Breen FM</w:t>
            </w:r>
          </w:p>
          <w:p w:rsidR="00BB4761" w:rsidRPr="007232A4" w:rsidRDefault="00BB4761" w:rsidP="00591528">
            <w:pPr>
              <w:pStyle w:val="Brdtekst"/>
              <w:rPr>
                <w:rFonts w:ascii="Arial"/>
                <w:sz w:val="20"/>
                <w:szCs w:val="20"/>
                <w:lang w:val="en-US"/>
              </w:rPr>
            </w:pPr>
            <w:r w:rsidRPr="007232A4">
              <w:rPr>
                <w:rFonts w:ascii="Arial"/>
                <w:sz w:val="20"/>
                <w:szCs w:val="20"/>
                <w:lang w:val="en-US"/>
              </w:rPr>
              <w:t>Eddie Thomas OBOS</w:t>
            </w:r>
          </w:p>
          <w:p w:rsidR="00BB4761" w:rsidRPr="007232A4" w:rsidRDefault="00BB4761" w:rsidP="00591528">
            <w:pPr>
              <w:pStyle w:val="Brdtekst"/>
              <w:rPr>
                <w:rFonts w:ascii="Arial"/>
                <w:sz w:val="20"/>
                <w:szCs w:val="20"/>
                <w:lang w:val="en-US"/>
              </w:rPr>
            </w:pPr>
          </w:p>
          <w:p w:rsidR="00BB4761" w:rsidRPr="007232A4" w:rsidRDefault="00BB4761" w:rsidP="00591528">
            <w:pPr>
              <w:pStyle w:val="Brdtekst"/>
              <w:rPr>
                <w:lang w:val="en-US"/>
              </w:rPr>
            </w:pP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Default="00EF4D64" w:rsidP="00591528">
            <w:pPr>
              <w:rPr>
                <w:rFonts w:ascii="Arial" w:hAnsi="Arial" w:cs="Arial"/>
                <w:b/>
                <w:sz w:val="20"/>
                <w:szCs w:val="20"/>
                <w:lang w:val="nb-NO"/>
              </w:rPr>
            </w:pPr>
            <w:r>
              <w:rPr>
                <w:rFonts w:ascii="Arial" w:hAnsi="Arial" w:cs="Arial"/>
                <w:b/>
                <w:sz w:val="20"/>
                <w:szCs w:val="20"/>
                <w:lang w:val="nb-NO"/>
              </w:rPr>
              <w:t>Vegger er sendt ut før seriestart. Mix-vegger håndteres av klubbene selv</w:t>
            </w:r>
          </w:p>
          <w:p w:rsidR="00EF4D64" w:rsidRDefault="00EF4D64" w:rsidP="00591528">
            <w:pPr>
              <w:rPr>
                <w:rFonts w:ascii="Arial" w:hAnsi="Arial" w:cs="Arial"/>
                <w:b/>
                <w:sz w:val="20"/>
                <w:szCs w:val="20"/>
                <w:lang w:val="nb-NO"/>
              </w:rPr>
            </w:pPr>
          </w:p>
          <w:p w:rsidR="00EF4D64" w:rsidRPr="00591528" w:rsidRDefault="00EF4D64" w:rsidP="00591528">
            <w:pPr>
              <w:rPr>
                <w:rFonts w:ascii="Arial" w:hAnsi="Arial" w:cs="Arial"/>
                <w:b/>
                <w:sz w:val="20"/>
                <w:szCs w:val="20"/>
                <w:lang w:val="nb-NO"/>
              </w:rPr>
            </w:pPr>
            <w:r>
              <w:rPr>
                <w:rFonts w:ascii="Arial" w:hAnsi="Arial" w:cs="Arial"/>
                <w:b/>
                <w:sz w:val="20"/>
                <w:szCs w:val="20"/>
                <w:lang w:val="nb-NO"/>
              </w:rPr>
              <w:t>Koordinert av Iren</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Pr="00591528" w:rsidRDefault="00591528" w:rsidP="00591528">
            <w:pPr>
              <w:rPr>
                <w:lang w:val="nb-NO"/>
              </w:rPr>
            </w:pPr>
          </w:p>
        </w:tc>
      </w:tr>
      <w:tr w:rsidR="00591528" w:rsidRPr="00311855" w:rsidTr="00BB4761">
        <w:trPr>
          <w:trHeight w:val="814"/>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BB4761" w:rsidRDefault="00BB4761" w:rsidP="00BB4761">
            <w:pPr>
              <w:pStyle w:val="Standard"/>
              <w:spacing w:before="240" w:after="60"/>
            </w:pPr>
            <w:r>
              <w:rPr>
                <w:rFonts w:ascii="Arial" w:hAnsi="Arial"/>
                <w:b/>
              </w:rPr>
              <w:t>2.4.2</w:t>
            </w:r>
            <w:r>
              <w:rPr>
                <w:rFonts w:ascii="Arial" w:hAnsi="Arial"/>
                <w:b/>
              </w:rPr>
              <w:tab/>
              <w:t>Midtsirkelseil</w:t>
            </w:r>
          </w:p>
          <w:p w:rsidR="00BB4761" w:rsidRDefault="00BB4761" w:rsidP="00BB4761">
            <w:pPr>
              <w:pStyle w:val="Standard"/>
              <w:spacing w:before="240" w:after="60"/>
            </w:pPr>
            <w:r>
              <w:rPr>
                <w:rFonts w:ascii="Arial" w:hAnsi="Arial"/>
              </w:rPr>
              <w:t>OBOS har rett til logoeksponering på midtsirkelseil på 4 OBOS-liga kamper pr runde (fortrinnsvis TV2s kamper mandag kl 1900). Midtsirkelseilet vil ha en diameter på 18 meter, og vil ligge ute i midtsirkelen under kampene fra portene åpnes og frem tl kampstart. Skisse av midtsirkelseilet skal vedlegges denne avtalen i vedlegg 2.</w:t>
            </w:r>
          </w:p>
          <w:p w:rsidR="00BB4761" w:rsidRDefault="00BB4761" w:rsidP="00BB4761">
            <w:pPr>
              <w:pStyle w:val="Standard"/>
              <w:spacing w:before="240" w:after="60"/>
            </w:pPr>
            <w:r>
              <w:rPr>
                <w:rFonts w:ascii="Arial" w:hAnsi="Arial"/>
              </w:rPr>
              <w:t>Produksjons kostnader til produksjon av midtsirkelseil eller evt pyramideseil dekkes av NFF/NTF.</w:t>
            </w: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Default="00BB4761" w:rsidP="00BB4761">
            <w:pPr>
              <w:pStyle w:val="Brdtekst"/>
            </w:pPr>
            <w:r>
              <w:rPr>
                <w:rFonts w:ascii="Arial"/>
                <w:sz w:val="20"/>
                <w:szCs w:val="20"/>
              </w:rPr>
              <w:t>4 Stk</w:t>
            </w:r>
            <w:r w:rsidR="00591528">
              <w:rPr>
                <w:rFonts w:ascii="Arial"/>
                <w:sz w:val="20"/>
                <w:szCs w:val="20"/>
              </w:rPr>
              <w:t>.</w:t>
            </w: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BB4761" w:rsidRPr="00BB4761" w:rsidRDefault="00BB4761" w:rsidP="00BB4761">
            <w:pPr>
              <w:pStyle w:val="Brdtekst"/>
              <w:rPr>
                <w:rFonts w:ascii="Arial"/>
                <w:sz w:val="20"/>
                <w:szCs w:val="20"/>
                <w:lang w:val="en-US"/>
              </w:rPr>
            </w:pPr>
            <w:r w:rsidRPr="00BB4761">
              <w:rPr>
                <w:rFonts w:ascii="Arial"/>
                <w:sz w:val="20"/>
                <w:szCs w:val="20"/>
                <w:lang w:val="en-US"/>
              </w:rPr>
              <w:t>P</w:t>
            </w:r>
            <w:r w:rsidRPr="00BB4761">
              <w:rPr>
                <w:rFonts w:ascii="Arial"/>
                <w:sz w:val="20"/>
                <w:szCs w:val="20"/>
                <w:lang w:val="en-US"/>
              </w:rPr>
              <w:t>å</w:t>
            </w:r>
            <w:r w:rsidRPr="00BB4761">
              <w:rPr>
                <w:rFonts w:ascii="Arial"/>
                <w:sz w:val="20"/>
                <w:szCs w:val="20"/>
                <w:lang w:val="en-US"/>
              </w:rPr>
              <w:t>l Breen FM</w:t>
            </w:r>
          </w:p>
          <w:p w:rsidR="00BB4761" w:rsidRPr="00BB4761" w:rsidRDefault="00BB4761" w:rsidP="00BB4761">
            <w:pPr>
              <w:pStyle w:val="Brdtekst"/>
              <w:rPr>
                <w:rFonts w:ascii="Arial"/>
                <w:sz w:val="20"/>
                <w:szCs w:val="20"/>
                <w:lang w:val="en-US"/>
              </w:rPr>
            </w:pPr>
            <w:r w:rsidRPr="00BB4761">
              <w:rPr>
                <w:rFonts w:ascii="Arial"/>
                <w:sz w:val="20"/>
                <w:szCs w:val="20"/>
                <w:lang w:val="en-US"/>
              </w:rPr>
              <w:t>Eddie Thomas OBOS</w:t>
            </w:r>
          </w:p>
          <w:p w:rsidR="00591528" w:rsidRPr="007232A4" w:rsidRDefault="00591528" w:rsidP="00591528">
            <w:pPr>
              <w:pStyle w:val="Brdtekst"/>
              <w:rPr>
                <w:lang w:val="en-US"/>
              </w:rPr>
            </w:pP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7232A4" w:rsidRDefault="00330389" w:rsidP="00591528">
            <w:pPr>
              <w:rPr>
                <w:rFonts w:ascii="Arial" w:hAnsi="Arial" w:cs="Arial"/>
                <w:b/>
                <w:sz w:val="20"/>
                <w:szCs w:val="20"/>
                <w:lang w:val="nb-NO"/>
              </w:rPr>
            </w:pPr>
            <w:r>
              <w:rPr>
                <w:rFonts w:ascii="Arial" w:hAnsi="Arial" w:cs="Arial"/>
                <w:b/>
                <w:sz w:val="20"/>
                <w:szCs w:val="20"/>
                <w:lang w:val="nb-NO"/>
              </w:rPr>
              <w:t>SE VEDLEGG</w:t>
            </w:r>
          </w:p>
          <w:p w:rsidR="007232A4" w:rsidRDefault="007232A4" w:rsidP="00591528">
            <w:pPr>
              <w:rPr>
                <w:rFonts w:ascii="Arial" w:hAnsi="Arial" w:cs="Arial"/>
                <w:b/>
                <w:sz w:val="20"/>
                <w:szCs w:val="20"/>
                <w:lang w:val="nb-NO"/>
              </w:rPr>
            </w:pPr>
            <w:r>
              <w:rPr>
                <w:rFonts w:ascii="Arial" w:hAnsi="Arial" w:cs="Arial"/>
                <w:b/>
                <w:sz w:val="20"/>
                <w:szCs w:val="20"/>
                <w:lang w:val="nb-NO"/>
              </w:rPr>
              <w:t>15.2</w:t>
            </w:r>
          </w:p>
          <w:p w:rsidR="007232A4" w:rsidRDefault="007232A4" w:rsidP="00591528">
            <w:pPr>
              <w:rPr>
                <w:rFonts w:ascii="Arial" w:hAnsi="Arial" w:cs="Arial"/>
                <w:b/>
                <w:sz w:val="20"/>
                <w:szCs w:val="20"/>
                <w:lang w:val="nb-NO"/>
              </w:rPr>
            </w:pPr>
          </w:p>
          <w:p w:rsidR="007232A4" w:rsidRDefault="007232A4" w:rsidP="00591528">
            <w:pPr>
              <w:rPr>
                <w:rFonts w:ascii="Arial" w:hAnsi="Arial" w:cs="Arial"/>
                <w:b/>
                <w:sz w:val="20"/>
                <w:szCs w:val="20"/>
                <w:lang w:val="nb-NO"/>
              </w:rPr>
            </w:pPr>
            <w:r>
              <w:rPr>
                <w:rFonts w:ascii="Arial" w:hAnsi="Arial" w:cs="Arial"/>
                <w:b/>
                <w:sz w:val="20"/>
                <w:szCs w:val="20"/>
                <w:lang w:val="nb-NO"/>
              </w:rPr>
              <w:t>Steder for plassering:</w:t>
            </w:r>
          </w:p>
          <w:p w:rsidR="007232A4" w:rsidRDefault="007232A4" w:rsidP="00591528">
            <w:pPr>
              <w:rPr>
                <w:rFonts w:ascii="Arial" w:hAnsi="Arial" w:cs="Arial"/>
                <w:b/>
                <w:sz w:val="20"/>
                <w:szCs w:val="20"/>
                <w:lang w:val="nb-NO"/>
              </w:rPr>
            </w:pPr>
            <w:r>
              <w:rPr>
                <w:rFonts w:ascii="Arial" w:hAnsi="Arial" w:cs="Arial"/>
                <w:b/>
                <w:sz w:val="20"/>
                <w:szCs w:val="20"/>
                <w:lang w:val="nb-NO"/>
              </w:rPr>
              <w:t>Bergen</w:t>
            </w:r>
          </w:p>
          <w:p w:rsidR="007232A4" w:rsidRDefault="00E71182" w:rsidP="00591528">
            <w:pPr>
              <w:rPr>
                <w:rFonts w:ascii="Arial" w:hAnsi="Arial" w:cs="Arial"/>
                <w:b/>
                <w:sz w:val="20"/>
                <w:szCs w:val="20"/>
                <w:lang w:val="nb-NO"/>
              </w:rPr>
            </w:pPr>
            <w:r>
              <w:rPr>
                <w:rFonts w:ascii="Arial" w:hAnsi="Arial" w:cs="Arial"/>
                <w:b/>
                <w:sz w:val="20"/>
                <w:szCs w:val="20"/>
                <w:lang w:val="nb-NO"/>
              </w:rPr>
              <w:t>Fredrikstad</w:t>
            </w:r>
          </w:p>
          <w:p w:rsidR="00E71182" w:rsidRPr="00330389" w:rsidRDefault="00E71182" w:rsidP="00591528">
            <w:pPr>
              <w:rPr>
                <w:rFonts w:ascii="Arial" w:hAnsi="Arial" w:cs="Arial"/>
                <w:b/>
                <w:sz w:val="20"/>
                <w:szCs w:val="20"/>
                <w:lang w:val="nb-NO"/>
              </w:rPr>
            </w:pPr>
            <w:r w:rsidRPr="00330389">
              <w:rPr>
                <w:rFonts w:ascii="Arial" w:hAnsi="Arial" w:cs="Arial"/>
                <w:b/>
                <w:sz w:val="20"/>
                <w:szCs w:val="20"/>
                <w:lang w:val="nb-NO"/>
              </w:rPr>
              <w:t>Hødd</w:t>
            </w:r>
          </w:p>
          <w:p w:rsidR="00E71182" w:rsidRDefault="00E71182" w:rsidP="00591528">
            <w:pPr>
              <w:rPr>
                <w:rFonts w:ascii="Arial" w:hAnsi="Arial" w:cs="Arial"/>
                <w:b/>
                <w:sz w:val="20"/>
                <w:szCs w:val="20"/>
                <w:lang w:val="nb-NO"/>
              </w:rPr>
            </w:pPr>
            <w:r w:rsidRPr="00330389">
              <w:rPr>
                <w:rFonts w:ascii="Arial" w:hAnsi="Arial" w:cs="Arial"/>
                <w:b/>
                <w:sz w:val="20"/>
                <w:szCs w:val="20"/>
                <w:lang w:val="nb-NO"/>
              </w:rPr>
              <w:t>Hønefoss</w:t>
            </w:r>
          </w:p>
          <w:p w:rsidR="00EF4D64" w:rsidRDefault="00EF4D64" w:rsidP="00591528">
            <w:pPr>
              <w:rPr>
                <w:rFonts w:ascii="Arial" w:hAnsi="Arial" w:cs="Arial"/>
                <w:b/>
                <w:sz w:val="20"/>
                <w:szCs w:val="20"/>
                <w:lang w:val="nb-NO"/>
              </w:rPr>
            </w:pPr>
          </w:p>
          <w:p w:rsidR="00EF4D64" w:rsidRPr="007232A4" w:rsidRDefault="00EF4D64" w:rsidP="00591528">
            <w:pPr>
              <w:rPr>
                <w:rFonts w:ascii="Arial" w:hAnsi="Arial" w:cs="Arial"/>
                <w:b/>
                <w:sz w:val="20"/>
                <w:szCs w:val="20"/>
                <w:lang w:val="nb-NO"/>
              </w:rPr>
            </w:pPr>
            <w:r>
              <w:rPr>
                <w:rFonts w:ascii="Arial" w:hAnsi="Arial" w:cs="Arial"/>
                <w:b/>
                <w:sz w:val="20"/>
                <w:szCs w:val="20"/>
                <w:lang w:val="nb-NO"/>
              </w:rPr>
              <w:t>Sendt ut til klubbene før seriestart</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Pr="007232A4" w:rsidRDefault="00591528" w:rsidP="00591528">
            <w:pPr>
              <w:rPr>
                <w:lang w:val="nb-NO"/>
              </w:rPr>
            </w:pPr>
          </w:p>
        </w:tc>
      </w:tr>
      <w:tr w:rsidR="00591528" w:rsidRPr="00311855" w:rsidTr="00BB4761">
        <w:trPr>
          <w:trHeight w:val="1613"/>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BB4761" w:rsidRPr="00BB4761" w:rsidRDefault="00BB4761" w:rsidP="00BB4761">
            <w:pPr>
              <w:pStyle w:val="Standard"/>
              <w:spacing w:before="240" w:after="60"/>
              <w:jc w:val="both"/>
            </w:pPr>
            <w:r>
              <w:rPr>
                <w:rFonts w:ascii="Arial" w:hAnsi="Arial"/>
                <w:b/>
              </w:rPr>
              <w:t>2.4.3</w:t>
            </w:r>
            <w:r>
              <w:rPr>
                <w:rFonts w:ascii="Arial" w:hAnsi="Arial"/>
                <w:b/>
              </w:rPr>
              <w:tab/>
              <w:t>Arenareklame</w:t>
            </w:r>
          </w:p>
          <w:p w:rsidR="00BB4761" w:rsidRDefault="00BB4761" w:rsidP="00BB4761">
            <w:pPr>
              <w:pStyle w:val="Standard"/>
            </w:pPr>
            <w:r>
              <w:rPr>
                <w:rFonts w:ascii="Arial" w:hAnsi="Arial"/>
              </w:rPr>
              <w:t>OBOS har rett til 10 meter arenareklame på alle OBOS-ligakamper. Disse 10 meter skal være plassert sentrert på langsiden i TV-sonen og eksponerer Logoen for OBOS-ligaen</w:t>
            </w:r>
            <w:r>
              <w:rPr>
                <w:rFonts w:ascii="Arial" w:hAnsi="Arial"/>
                <w:b/>
              </w:rPr>
              <w:t>.</w:t>
            </w:r>
          </w:p>
          <w:p w:rsidR="00BB4761" w:rsidRDefault="00BB4761" w:rsidP="00BB4761">
            <w:pPr>
              <w:pStyle w:val="Standard"/>
            </w:pPr>
            <w:r>
              <w:rPr>
                <w:rFonts w:ascii="Arial" w:hAnsi="Arial"/>
              </w:rPr>
              <w:t>For klubber som benytter digitale boards skal skiltet erstattes med 420 sekunder reklame.</w:t>
            </w:r>
          </w:p>
          <w:p w:rsidR="00BB4761" w:rsidRDefault="00BB4761" w:rsidP="00BB4761">
            <w:pPr>
              <w:pStyle w:val="Standard"/>
              <w:ind w:left="2124"/>
              <w:rPr>
                <w:rFonts w:ascii="Times New Roman" w:hAnsi="Times New Roman"/>
              </w:rPr>
            </w:pPr>
          </w:p>
          <w:p w:rsidR="00591528" w:rsidRDefault="00591528" w:rsidP="00BB4761">
            <w:pPr>
              <w:pStyle w:val="Brdtekst"/>
            </w:pPr>
          </w:p>
          <w:p w:rsidR="006448F6" w:rsidRDefault="006448F6" w:rsidP="00BB4761">
            <w:pPr>
              <w:pStyle w:val="Brdtekst"/>
            </w:pPr>
          </w:p>
          <w:p w:rsidR="00BB4761" w:rsidRDefault="00BB4761" w:rsidP="00BB4761">
            <w:pPr>
              <w:pStyle w:val="Brdtekst"/>
            </w:pPr>
          </w:p>
          <w:p w:rsidR="0027676A" w:rsidRDefault="0027676A" w:rsidP="00BB4761">
            <w:pPr>
              <w:pStyle w:val="Brdtekst"/>
            </w:pPr>
          </w:p>
          <w:p w:rsidR="00330389" w:rsidRDefault="00330389" w:rsidP="00BB4761">
            <w:pPr>
              <w:pStyle w:val="Brdtekst"/>
            </w:pPr>
          </w:p>
          <w:p w:rsidR="00F71992" w:rsidRDefault="00F71992" w:rsidP="00BB4761">
            <w:pPr>
              <w:pStyle w:val="Brdtekst"/>
            </w:pPr>
          </w:p>
          <w:p w:rsidR="00BB4761" w:rsidRDefault="00BB4761" w:rsidP="00BB4761">
            <w:pPr>
              <w:pStyle w:val="Brdtekst"/>
            </w:pP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Default="00BB4761" w:rsidP="00591528">
            <w:pPr>
              <w:pStyle w:val="Brdtekst"/>
            </w:pPr>
            <w:r>
              <w:rPr>
                <w:rFonts w:ascii="Arial"/>
                <w:sz w:val="20"/>
                <w:szCs w:val="20"/>
              </w:rPr>
              <w:t>16 Stk</w:t>
            </w: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BB4761" w:rsidRDefault="00BB4761" w:rsidP="00591528">
            <w:pPr>
              <w:pStyle w:val="Brdtekst"/>
              <w:rPr>
                <w:rFonts w:ascii="Arial" w:hAnsi="Arial" w:cs="Arial"/>
                <w:sz w:val="20"/>
                <w:szCs w:val="20"/>
              </w:rPr>
            </w:pPr>
            <w:r w:rsidRPr="00BB4761">
              <w:rPr>
                <w:rFonts w:ascii="Arial" w:hAnsi="Arial" w:cs="Arial"/>
                <w:sz w:val="20"/>
                <w:szCs w:val="20"/>
              </w:rPr>
              <w:t>Pål Breen FM</w:t>
            </w:r>
          </w:p>
          <w:p w:rsidR="00BB4761" w:rsidRPr="007232A4" w:rsidRDefault="00BB4761" w:rsidP="00591528">
            <w:pPr>
              <w:pStyle w:val="Brdtekst"/>
              <w:rPr>
                <w:rFonts w:ascii="Arial" w:hAnsi="Arial" w:cs="Arial"/>
                <w:sz w:val="20"/>
                <w:szCs w:val="20"/>
              </w:rPr>
            </w:pPr>
            <w:r w:rsidRPr="007232A4">
              <w:rPr>
                <w:rFonts w:ascii="Arial" w:hAnsi="Arial" w:cs="Arial"/>
                <w:sz w:val="20"/>
                <w:szCs w:val="20"/>
              </w:rPr>
              <w:t>Iren Brynhildsen NTF</w:t>
            </w:r>
          </w:p>
          <w:p w:rsidR="00BB4761" w:rsidRPr="00BB4761" w:rsidRDefault="00BB4761" w:rsidP="00591528">
            <w:pPr>
              <w:pStyle w:val="Brdtekst"/>
              <w:rPr>
                <w:lang w:val="en-US"/>
              </w:rPr>
            </w:pPr>
            <w:r w:rsidRPr="00BB4761">
              <w:rPr>
                <w:rFonts w:ascii="Arial" w:hAnsi="Arial" w:cs="Arial"/>
                <w:sz w:val="20"/>
                <w:szCs w:val="20"/>
                <w:lang w:val="en-US"/>
              </w:rPr>
              <w:t>Eddie Thomas OBOS</w:t>
            </w: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Default="00BB4761" w:rsidP="00591528">
            <w:pPr>
              <w:rPr>
                <w:rFonts w:ascii="Arial" w:hAnsi="Arial" w:cs="Arial"/>
                <w:b/>
                <w:sz w:val="20"/>
                <w:szCs w:val="20"/>
                <w:lang w:val="nb-NO"/>
              </w:rPr>
            </w:pPr>
            <w:r w:rsidRPr="006448F6">
              <w:rPr>
                <w:rFonts w:ascii="Arial" w:hAnsi="Arial" w:cs="Arial"/>
                <w:b/>
                <w:sz w:val="20"/>
                <w:szCs w:val="20"/>
                <w:lang w:val="nb-NO"/>
              </w:rPr>
              <w:t>I</w:t>
            </w:r>
            <w:r w:rsidR="00EF4D64">
              <w:rPr>
                <w:rFonts w:ascii="Arial" w:hAnsi="Arial" w:cs="Arial"/>
                <w:b/>
                <w:sz w:val="20"/>
                <w:szCs w:val="20"/>
                <w:lang w:val="nb-NO"/>
              </w:rPr>
              <w:t>ren ansvar – filer sendt ut før seriestart</w:t>
            </w:r>
          </w:p>
          <w:p w:rsidR="00E71182" w:rsidRDefault="00E71182" w:rsidP="00591528">
            <w:pPr>
              <w:rPr>
                <w:rFonts w:ascii="Arial" w:hAnsi="Arial" w:cs="Arial"/>
                <w:b/>
                <w:sz w:val="20"/>
                <w:szCs w:val="20"/>
                <w:lang w:val="nb-NO"/>
              </w:rPr>
            </w:pPr>
          </w:p>
          <w:p w:rsidR="00E71182" w:rsidRDefault="00EF4D64" w:rsidP="00591528">
            <w:pPr>
              <w:rPr>
                <w:rFonts w:ascii="Arial" w:hAnsi="Arial" w:cs="Arial"/>
                <w:b/>
                <w:sz w:val="20"/>
                <w:szCs w:val="20"/>
                <w:lang w:val="nb-NO"/>
              </w:rPr>
            </w:pPr>
            <w:r>
              <w:rPr>
                <w:rFonts w:ascii="Arial" w:hAnsi="Arial" w:cs="Arial"/>
                <w:b/>
                <w:sz w:val="20"/>
                <w:szCs w:val="20"/>
                <w:lang w:val="nb-NO"/>
              </w:rPr>
              <w:t>Skilt sendt ut til alle før seriestart</w:t>
            </w:r>
          </w:p>
          <w:p w:rsidR="00E71182" w:rsidRDefault="00E71182" w:rsidP="00591528">
            <w:pPr>
              <w:rPr>
                <w:rFonts w:ascii="Arial" w:hAnsi="Arial" w:cs="Arial"/>
                <w:b/>
                <w:sz w:val="20"/>
                <w:szCs w:val="20"/>
                <w:lang w:val="nb-NO"/>
              </w:rPr>
            </w:pPr>
            <w:r>
              <w:rPr>
                <w:rFonts w:ascii="Arial" w:hAnsi="Arial" w:cs="Arial"/>
                <w:b/>
                <w:sz w:val="20"/>
                <w:szCs w:val="20"/>
                <w:lang w:val="nb-NO"/>
              </w:rPr>
              <w:t xml:space="preserve"> </w:t>
            </w:r>
          </w:p>
          <w:p w:rsidR="00E71182" w:rsidRDefault="00E71182" w:rsidP="00591528">
            <w:pPr>
              <w:rPr>
                <w:rFonts w:ascii="Arial" w:hAnsi="Arial" w:cs="Arial"/>
                <w:b/>
                <w:sz w:val="20"/>
                <w:szCs w:val="20"/>
                <w:lang w:val="nb-NO"/>
              </w:rPr>
            </w:pPr>
          </w:p>
          <w:p w:rsidR="00E71182" w:rsidRPr="006448F6" w:rsidRDefault="00E71182" w:rsidP="00591528">
            <w:pPr>
              <w:rPr>
                <w:rFonts w:ascii="Arial" w:hAnsi="Arial" w:cs="Arial"/>
                <w:b/>
                <w:sz w:val="20"/>
                <w:szCs w:val="20"/>
                <w:lang w:val="nb-NO"/>
              </w:rPr>
            </w:pP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Pr="00BB4761" w:rsidRDefault="00591528" w:rsidP="00591528">
            <w:pPr>
              <w:rPr>
                <w:lang w:val="nb-NO"/>
              </w:rPr>
            </w:pPr>
          </w:p>
        </w:tc>
      </w:tr>
      <w:tr w:rsidR="00591528" w:rsidTr="00BB4761">
        <w:trPr>
          <w:trHeight w:val="580"/>
        </w:trPr>
        <w:tc>
          <w:tcPr>
            <w:tcW w:w="6010"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591528" w:rsidRDefault="0027676A" w:rsidP="00591528">
            <w:pPr>
              <w:pStyle w:val="Brdtekst"/>
            </w:pPr>
            <w:r w:rsidRPr="0027676A">
              <w:rPr>
                <w:rFonts w:ascii="Calibri" w:eastAsia="Calibri" w:hAnsi="Calibri" w:cs="Calibri"/>
                <w:b/>
                <w:bCs/>
                <w:sz w:val="28"/>
                <w:szCs w:val="28"/>
              </w:rPr>
              <w:t>Leveranser OBOS Ligaen</w:t>
            </w:r>
          </w:p>
        </w:tc>
        <w:tc>
          <w:tcPr>
            <w:tcW w:w="1016"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591528" w:rsidRPr="0027676A" w:rsidRDefault="00591528" w:rsidP="00591528">
            <w:pPr>
              <w:pStyle w:val="Brdtekst"/>
              <w:rPr>
                <w:b/>
                <w:sz w:val="28"/>
                <w:szCs w:val="28"/>
              </w:rPr>
            </w:pPr>
            <w:r w:rsidRPr="0027676A">
              <w:rPr>
                <w:rFonts w:ascii="Calibri" w:eastAsia="Calibri" w:hAnsi="Calibri" w:cs="Calibri"/>
                <w:b/>
                <w:sz w:val="28"/>
                <w:szCs w:val="28"/>
              </w:rPr>
              <w:t>Antall</w:t>
            </w:r>
          </w:p>
        </w:tc>
        <w:tc>
          <w:tcPr>
            <w:tcW w:w="2380"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591528" w:rsidRPr="0027676A" w:rsidRDefault="00591528" w:rsidP="00591528">
            <w:pPr>
              <w:pStyle w:val="Brdtekst"/>
              <w:rPr>
                <w:b/>
                <w:sz w:val="28"/>
                <w:szCs w:val="28"/>
              </w:rPr>
            </w:pPr>
            <w:r w:rsidRPr="0027676A">
              <w:rPr>
                <w:rFonts w:ascii="Calibri" w:eastAsia="Calibri" w:hAnsi="Calibri" w:cs="Calibri"/>
                <w:b/>
                <w:sz w:val="28"/>
                <w:szCs w:val="28"/>
                <w:lang w:val="sv-SE"/>
              </w:rPr>
              <w:t>Ansvar</w:t>
            </w:r>
          </w:p>
        </w:tc>
        <w:tc>
          <w:tcPr>
            <w:tcW w:w="1557" w:type="dxa"/>
            <w:tcBorders>
              <w:top w:val="single" w:sz="8" w:space="0" w:color="FFFFFF"/>
              <w:left w:val="single" w:sz="8" w:space="0" w:color="FFFFFF"/>
              <w:bottom w:val="single" w:sz="8" w:space="0" w:color="FFFFFF"/>
              <w:right w:val="single" w:sz="8" w:space="0" w:color="FFFFFF"/>
            </w:tcBorders>
            <w:shd w:val="clear" w:color="auto" w:fill="4F81BD"/>
            <w:tcMar>
              <w:top w:w="80" w:type="dxa"/>
              <w:left w:w="80" w:type="dxa"/>
              <w:bottom w:w="80" w:type="dxa"/>
              <w:right w:w="80" w:type="dxa"/>
            </w:tcMar>
          </w:tcPr>
          <w:p w:rsidR="00591528" w:rsidRPr="0027676A" w:rsidRDefault="00591528" w:rsidP="00591528">
            <w:pPr>
              <w:pStyle w:val="Brdtekst"/>
              <w:rPr>
                <w:b/>
                <w:sz w:val="28"/>
                <w:szCs w:val="28"/>
              </w:rPr>
            </w:pPr>
            <w:r w:rsidRPr="0027676A">
              <w:rPr>
                <w:rFonts w:ascii="Calibri" w:eastAsia="Calibri" w:hAnsi="Calibri" w:cs="Calibri"/>
                <w:b/>
                <w:sz w:val="28"/>
                <w:szCs w:val="28"/>
                <w:lang w:val="de-DE"/>
              </w:rPr>
              <w:t>Kommentar</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Default="00591528" w:rsidP="00591528"/>
        </w:tc>
      </w:tr>
      <w:tr w:rsidR="00591528" w:rsidRPr="00311855" w:rsidTr="00BB4761">
        <w:trPr>
          <w:trHeight w:val="814"/>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A701AE" w:rsidRDefault="00591528" w:rsidP="00A701AE">
            <w:pPr>
              <w:pStyle w:val="Standard"/>
              <w:spacing w:before="240" w:after="60"/>
            </w:pPr>
            <w:r>
              <w:rPr>
                <w:rFonts w:ascii="Arial"/>
                <w:sz w:val="20"/>
                <w:szCs w:val="20"/>
              </w:rPr>
              <w:t xml:space="preserve"> </w:t>
            </w:r>
            <w:r w:rsidR="00A701AE">
              <w:rPr>
                <w:rFonts w:ascii="Arial" w:hAnsi="Arial"/>
                <w:b/>
              </w:rPr>
              <w:t>2.4.4</w:t>
            </w:r>
            <w:r w:rsidR="00A701AE">
              <w:rPr>
                <w:rFonts w:ascii="Arial" w:hAnsi="Arial"/>
                <w:b/>
              </w:rPr>
              <w:tab/>
              <w:t xml:space="preserve"> Høytalerreklame</w:t>
            </w:r>
          </w:p>
          <w:p w:rsidR="00A701AE" w:rsidRDefault="00A701AE" w:rsidP="00A701AE">
            <w:pPr>
              <w:pStyle w:val="Standard"/>
              <w:spacing w:before="240" w:after="60"/>
              <w:rPr>
                <w:rFonts w:ascii="Arial" w:hAnsi="Arial"/>
              </w:rPr>
            </w:pPr>
            <w:r>
              <w:rPr>
                <w:rFonts w:ascii="Arial" w:hAnsi="Arial"/>
              </w:rPr>
              <w:t>OBOS har rett til følgende presentasjon på arenaene under OBOS ligakamper:</w:t>
            </w:r>
          </w:p>
          <w:p w:rsidR="00A701AE" w:rsidRDefault="00A701AE" w:rsidP="00A701AE">
            <w:pPr>
              <w:pStyle w:val="Standard"/>
              <w:ind w:left="708"/>
              <w:rPr>
                <w:rFonts w:ascii="Arial" w:hAnsi="Arial"/>
              </w:rPr>
            </w:pPr>
          </w:p>
          <w:p w:rsidR="00A701AE" w:rsidRDefault="00A701AE" w:rsidP="00A701AE">
            <w:pPr>
              <w:pStyle w:val="Standard"/>
            </w:pPr>
            <w:r>
              <w:rPr>
                <w:rFonts w:ascii="Arial" w:hAnsi="Arial"/>
              </w:rPr>
              <w:t>Kamppresentasjon (15 -20 sek) på høyttaler. Lydfil vil eksponere både merkevare og produktbudskap og skal produseres av OBOS. Sendes før kamp, i pausen og etter kamp.</w:t>
            </w:r>
          </w:p>
          <w:p w:rsidR="00591528" w:rsidRDefault="00591528" w:rsidP="00591528">
            <w:pPr>
              <w:pStyle w:val="Brdtekst"/>
            </w:pP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Default="00A701AE" w:rsidP="00591528">
            <w:pPr>
              <w:pStyle w:val="Brdtekst"/>
            </w:pPr>
            <w:r>
              <w:t>Hver kamp</w:t>
            </w: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A701AE" w:rsidRPr="00BB4761" w:rsidRDefault="007B161F" w:rsidP="007B161F">
            <w:pPr>
              <w:pStyle w:val="Brdtekst"/>
              <w:rPr>
                <w:rFonts w:ascii="Arial" w:hAnsi="Arial" w:cs="Arial"/>
                <w:sz w:val="20"/>
                <w:szCs w:val="20"/>
                <w:lang w:val="en-US"/>
              </w:rPr>
            </w:pPr>
            <w:r>
              <w:rPr>
                <w:rFonts w:ascii="Arial" w:hAnsi="Arial" w:cs="Arial"/>
                <w:sz w:val="20"/>
                <w:szCs w:val="20"/>
                <w:lang w:val="en-US"/>
              </w:rPr>
              <w:t>Hallbjørn S FM</w:t>
            </w:r>
          </w:p>
          <w:p w:rsidR="00591528" w:rsidRPr="007232A4" w:rsidRDefault="00A701AE" w:rsidP="007B161F">
            <w:pPr>
              <w:pStyle w:val="Brdtekst"/>
              <w:rPr>
                <w:lang w:val="en-US"/>
              </w:rPr>
            </w:pPr>
            <w:r w:rsidRPr="00BB4761">
              <w:rPr>
                <w:rFonts w:ascii="Arial" w:hAnsi="Arial" w:cs="Arial"/>
                <w:sz w:val="20"/>
                <w:szCs w:val="20"/>
                <w:lang w:val="en-US"/>
              </w:rPr>
              <w:t>Eddie Thomas OBOS</w:t>
            </w: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A650AF" w:rsidRPr="00A650AF" w:rsidRDefault="00EF4D64" w:rsidP="00591528">
            <w:pPr>
              <w:rPr>
                <w:b/>
                <w:lang w:val="nb-NO"/>
              </w:rPr>
            </w:pPr>
            <w:r>
              <w:rPr>
                <w:b/>
                <w:lang w:val="nb-NO"/>
              </w:rPr>
              <w:t>Sendt ut av Iren før seriestart</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Pr="00A650AF" w:rsidRDefault="00591528" w:rsidP="00591528">
            <w:pPr>
              <w:rPr>
                <w:lang w:val="nb-NO"/>
              </w:rPr>
            </w:pPr>
          </w:p>
        </w:tc>
      </w:tr>
      <w:tr w:rsidR="00591528" w:rsidRPr="00A701AE" w:rsidTr="00BB4761">
        <w:trPr>
          <w:trHeight w:val="1613"/>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A701AE" w:rsidRDefault="00A701AE" w:rsidP="00A701AE">
            <w:pPr>
              <w:pStyle w:val="Standard"/>
              <w:spacing w:before="240" w:after="60"/>
              <w:jc w:val="both"/>
            </w:pPr>
            <w:r>
              <w:rPr>
                <w:rFonts w:ascii="Arial" w:hAnsi="Arial"/>
                <w:b/>
              </w:rPr>
              <w:t>2.4.5</w:t>
            </w:r>
            <w:r>
              <w:rPr>
                <w:rFonts w:ascii="Arial" w:hAnsi="Arial"/>
                <w:b/>
              </w:rPr>
              <w:tab/>
              <w:t>Annonse i kampprogram</w:t>
            </w:r>
          </w:p>
          <w:p w:rsidR="00591528" w:rsidRDefault="00A701AE" w:rsidP="00A701AE">
            <w:pPr>
              <w:pStyle w:val="Standard"/>
              <w:spacing w:before="240" w:after="60"/>
            </w:pPr>
            <w:r>
              <w:rPr>
                <w:rFonts w:ascii="Arial" w:hAnsi="Arial"/>
              </w:rPr>
              <w:t xml:space="preserve">OBOS har rett til en helsides annonse, på alle arenaer som </w:t>
            </w:r>
            <w:r>
              <w:rPr>
                <w:rFonts w:ascii="Arial" w:hAnsi="Arial"/>
                <w:u w:val="single"/>
              </w:rPr>
              <w:t xml:space="preserve">har </w:t>
            </w:r>
            <w:r>
              <w:rPr>
                <w:rFonts w:ascii="Arial" w:hAnsi="Arial"/>
              </w:rPr>
              <w:t>dette. OBOS skal besørge ferdig annonse til slikt bruk.</w:t>
            </w:r>
          </w:p>
          <w:p w:rsidR="00591528" w:rsidRDefault="00591528" w:rsidP="00591528">
            <w:pPr>
              <w:pStyle w:val="Brdtekst"/>
            </w:pP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Default="00A701AE" w:rsidP="00591528">
            <w:pPr>
              <w:pStyle w:val="Brdtekst"/>
            </w:pPr>
            <w:r>
              <w:t>Hver Kamp</w:t>
            </w: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A701AE" w:rsidRPr="00BB4761" w:rsidRDefault="00A701AE" w:rsidP="00A701AE">
            <w:pPr>
              <w:pStyle w:val="Brdtekst"/>
              <w:rPr>
                <w:rFonts w:ascii="Arial" w:hAnsi="Arial" w:cs="Arial"/>
                <w:sz w:val="20"/>
                <w:szCs w:val="20"/>
                <w:lang w:val="en-US"/>
              </w:rPr>
            </w:pPr>
            <w:r w:rsidRPr="00BB4761">
              <w:rPr>
                <w:rFonts w:ascii="Arial" w:hAnsi="Arial" w:cs="Arial"/>
                <w:sz w:val="20"/>
                <w:szCs w:val="20"/>
                <w:lang w:val="en-US"/>
              </w:rPr>
              <w:t>Iren Brynhildsen NTF</w:t>
            </w:r>
          </w:p>
          <w:p w:rsidR="00F71992" w:rsidRDefault="00F71992" w:rsidP="00A701AE">
            <w:pPr>
              <w:pStyle w:val="Brdtekst"/>
              <w:rPr>
                <w:rFonts w:ascii="Arial" w:hAnsi="Arial" w:cs="Arial"/>
                <w:sz w:val="20"/>
                <w:szCs w:val="20"/>
                <w:lang w:val="en-US"/>
              </w:rPr>
            </w:pPr>
            <w:r>
              <w:rPr>
                <w:rFonts w:ascii="Arial" w:hAnsi="Arial" w:cs="Arial"/>
                <w:sz w:val="20"/>
                <w:szCs w:val="20"/>
                <w:lang w:val="en-US"/>
              </w:rPr>
              <w:t>Kjetil OBOS</w:t>
            </w:r>
          </w:p>
          <w:p w:rsidR="00591528" w:rsidRPr="007232A4" w:rsidRDefault="00A701AE" w:rsidP="00A701AE">
            <w:pPr>
              <w:pStyle w:val="Brdtekst"/>
              <w:rPr>
                <w:lang w:val="en-US"/>
              </w:rPr>
            </w:pPr>
            <w:r w:rsidRPr="00BB4761">
              <w:rPr>
                <w:rFonts w:ascii="Arial" w:hAnsi="Arial" w:cs="Arial"/>
                <w:sz w:val="20"/>
                <w:szCs w:val="20"/>
                <w:lang w:val="en-US"/>
              </w:rPr>
              <w:t>Eddie Thomas OBOS</w:t>
            </w: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7232A4" w:rsidRDefault="00A650AF" w:rsidP="00591528">
            <w:pPr>
              <w:pStyle w:val="Brdtekst"/>
              <w:rPr>
                <w:lang w:val="en-US"/>
              </w:rPr>
            </w:pPr>
            <w:r>
              <w:rPr>
                <w:lang w:val="en-US"/>
              </w:rPr>
              <w:t>A-5 format uttrykk besluttes 15.2</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Pr="007232A4" w:rsidRDefault="00591528" w:rsidP="00591528"/>
        </w:tc>
      </w:tr>
      <w:tr w:rsidR="00591528" w:rsidRPr="00E47205" w:rsidTr="00BB4761">
        <w:trPr>
          <w:trHeight w:val="2540"/>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A701AE" w:rsidRDefault="00A701AE" w:rsidP="00A701AE">
            <w:pPr>
              <w:pStyle w:val="Standard"/>
              <w:spacing w:before="240" w:after="60"/>
            </w:pPr>
            <w:r>
              <w:rPr>
                <w:rFonts w:ascii="Arial" w:hAnsi="Arial"/>
                <w:b/>
              </w:rPr>
              <w:t>2.4.6</w:t>
            </w:r>
            <w:r>
              <w:rPr>
                <w:rFonts w:ascii="Arial" w:hAnsi="Arial"/>
                <w:b/>
              </w:rPr>
              <w:tab/>
              <w:t>Logo markering i kampannonser</w:t>
            </w:r>
          </w:p>
          <w:p w:rsidR="00A701AE" w:rsidRDefault="00A701AE" w:rsidP="00A701AE">
            <w:pPr>
              <w:pStyle w:val="Standard"/>
            </w:pPr>
            <w:r>
              <w:rPr>
                <w:rFonts w:ascii="Arial" w:hAnsi="Arial"/>
              </w:rPr>
              <w:t>OBOS har rett til logoeksponering (OBOS-ligalogo) i kampannonser som NFF, NTF eller klubbene selv har i forbindelse med OBOS-ligakamper på TV, web og print.</w:t>
            </w:r>
          </w:p>
          <w:p w:rsidR="00DC1603" w:rsidRDefault="00DC1603" w:rsidP="00591528">
            <w:pPr>
              <w:pStyle w:val="Brdtekst"/>
            </w:pP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D92E07" w:rsidRDefault="00591528" w:rsidP="00591528">
            <w:pPr>
              <w:rPr>
                <w:lang w:val="nb-NO"/>
              </w:rPr>
            </w:pP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A701AE" w:rsidRPr="00BB4761" w:rsidRDefault="00A701AE" w:rsidP="00A701AE">
            <w:pPr>
              <w:pStyle w:val="Brdtekst"/>
              <w:rPr>
                <w:rFonts w:ascii="Arial" w:hAnsi="Arial" w:cs="Arial"/>
                <w:sz w:val="20"/>
                <w:szCs w:val="20"/>
                <w:lang w:val="en-US"/>
              </w:rPr>
            </w:pPr>
            <w:r w:rsidRPr="00BB4761">
              <w:rPr>
                <w:rFonts w:ascii="Arial" w:hAnsi="Arial" w:cs="Arial"/>
                <w:sz w:val="20"/>
                <w:szCs w:val="20"/>
                <w:lang w:val="en-US"/>
              </w:rPr>
              <w:t>Iren Brynhildsen NTF</w:t>
            </w:r>
          </w:p>
          <w:p w:rsidR="00F71992" w:rsidRDefault="00F71992" w:rsidP="00A701AE">
            <w:pPr>
              <w:pStyle w:val="Brdtekst"/>
              <w:rPr>
                <w:rFonts w:ascii="Arial" w:hAnsi="Arial" w:cs="Arial"/>
                <w:sz w:val="20"/>
                <w:szCs w:val="20"/>
                <w:lang w:val="en-US"/>
              </w:rPr>
            </w:pPr>
            <w:r>
              <w:rPr>
                <w:rFonts w:ascii="Arial" w:hAnsi="Arial" w:cs="Arial"/>
                <w:sz w:val="20"/>
                <w:szCs w:val="20"/>
                <w:lang w:val="en-US"/>
              </w:rPr>
              <w:t>Kjetil OBOS</w:t>
            </w:r>
          </w:p>
          <w:p w:rsidR="00591528" w:rsidRPr="007232A4" w:rsidRDefault="00A701AE" w:rsidP="00A701AE">
            <w:pPr>
              <w:pStyle w:val="Brdtekst"/>
              <w:rPr>
                <w:lang w:val="en-US"/>
              </w:rPr>
            </w:pPr>
            <w:r w:rsidRPr="00BB4761">
              <w:rPr>
                <w:rFonts w:ascii="Arial" w:hAnsi="Arial" w:cs="Arial"/>
                <w:sz w:val="20"/>
                <w:szCs w:val="20"/>
                <w:lang w:val="en-US"/>
              </w:rPr>
              <w:t>Eddie Thomas OBOS</w:t>
            </w: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7232A4" w:rsidRDefault="00330389" w:rsidP="00591528">
            <w:r>
              <w:t>LIGA Logo se vedlegg</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Pr="007232A4" w:rsidRDefault="00591528" w:rsidP="00591528"/>
        </w:tc>
      </w:tr>
      <w:tr w:rsidR="00591528" w:rsidRPr="00E47205" w:rsidTr="00BB4761">
        <w:trPr>
          <w:trHeight w:val="1113"/>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A701AE" w:rsidRDefault="00A701AE" w:rsidP="00A701AE">
            <w:pPr>
              <w:pStyle w:val="Standard"/>
              <w:spacing w:before="240" w:after="60"/>
            </w:pPr>
            <w:r>
              <w:rPr>
                <w:rFonts w:ascii="Arial" w:hAnsi="Arial"/>
                <w:b/>
              </w:rPr>
              <w:t xml:space="preserve">2.4.7 </w:t>
            </w:r>
            <w:r>
              <w:rPr>
                <w:rFonts w:ascii="Arial" w:hAnsi="Arial"/>
                <w:b/>
              </w:rPr>
              <w:tab/>
              <w:t>Radiospotter på P4</w:t>
            </w:r>
          </w:p>
          <w:p w:rsidR="00A701AE" w:rsidRDefault="00A701AE" w:rsidP="00A701AE">
            <w:pPr>
              <w:pStyle w:val="Standard"/>
              <w:spacing w:before="240" w:after="60"/>
            </w:pPr>
            <w:r>
              <w:rPr>
                <w:rFonts w:ascii="Arial" w:hAnsi="Arial"/>
              </w:rPr>
              <w:t>OBOS har rett til minimum 1 reklamespot (totalt 30, varighet inntil 30 sekunder) på P4 i forbindelse med sendingene fra OBOS-ligarundene. Kostnader i forbindelse med utarbeidelse av selve spotten bekostes av OBOS.</w:t>
            </w:r>
          </w:p>
          <w:p w:rsidR="00591528" w:rsidRDefault="00591528" w:rsidP="00591528">
            <w:pPr>
              <w:pStyle w:val="Brdtekst"/>
            </w:pPr>
          </w:p>
          <w:p w:rsidR="0027676A" w:rsidRDefault="0027676A" w:rsidP="00591528">
            <w:pPr>
              <w:pStyle w:val="Brdtekst"/>
            </w:pPr>
          </w:p>
          <w:p w:rsidR="0027676A" w:rsidRDefault="0027676A" w:rsidP="00591528">
            <w:pPr>
              <w:pStyle w:val="Brdtekst"/>
            </w:pPr>
          </w:p>
          <w:p w:rsidR="0027676A" w:rsidRDefault="0027676A" w:rsidP="00591528">
            <w:pPr>
              <w:pStyle w:val="Brdtekst"/>
            </w:pPr>
          </w:p>
          <w:p w:rsidR="0027676A" w:rsidRDefault="0027676A" w:rsidP="00591528">
            <w:pPr>
              <w:pStyle w:val="Brdtekst"/>
            </w:pPr>
          </w:p>
          <w:p w:rsidR="0027676A" w:rsidRDefault="0027676A" w:rsidP="00591528">
            <w:pPr>
              <w:pStyle w:val="Brdtekst"/>
            </w:pP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A701AE" w:rsidRDefault="00591528" w:rsidP="00591528">
            <w:pPr>
              <w:rPr>
                <w:lang w:val="nb-NO"/>
              </w:rPr>
            </w:pP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7B161F" w:rsidRDefault="007B161F" w:rsidP="00A701AE">
            <w:pPr>
              <w:pStyle w:val="Brdtekst"/>
              <w:rPr>
                <w:rFonts w:ascii="Arial" w:hAnsi="Arial" w:cs="Arial"/>
                <w:sz w:val="20"/>
                <w:szCs w:val="20"/>
                <w:lang w:val="en-US"/>
              </w:rPr>
            </w:pPr>
            <w:r>
              <w:rPr>
                <w:rFonts w:ascii="Arial" w:hAnsi="Arial" w:cs="Arial"/>
                <w:sz w:val="20"/>
                <w:szCs w:val="20"/>
                <w:lang w:val="en-US"/>
              </w:rPr>
              <w:t>Hallbjørn S FM</w:t>
            </w:r>
          </w:p>
          <w:p w:rsidR="00F71992" w:rsidRDefault="00F71992" w:rsidP="00A701AE">
            <w:pPr>
              <w:pStyle w:val="Brdtekst"/>
              <w:rPr>
                <w:rFonts w:ascii="Arial" w:hAnsi="Arial" w:cs="Arial"/>
                <w:sz w:val="20"/>
                <w:szCs w:val="20"/>
                <w:lang w:val="en-US"/>
              </w:rPr>
            </w:pPr>
            <w:r>
              <w:rPr>
                <w:rFonts w:ascii="Arial" w:hAnsi="Arial" w:cs="Arial"/>
                <w:sz w:val="20"/>
                <w:szCs w:val="20"/>
                <w:lang w:val="en-US"/>
              </w:rPr>
              <w:t>Kjetil OBOS</w:t>
            </w:r>
          </w:p>
          <w:p w:rsidR="00591528" w:rsidRPr="007232A4" w:rsidRDefault="00A701AE" w:rsidP="00A701AE">
            <w:pPr>
              <w:pStyle w:val="Brdtekst"/>
              <w:rPr>
                <w:lang w:val="en-US"/>
              </w:rPr>
            </w:pPr>
            <w:r w:rsidRPr="00BB4761">
              <w:rPr>
                <w:rFonts w:ascii="Arial" w:hAnsi="Arial" w:cs="Arial"/>
                <w:sz w:val="20"/>
                <w:szCs w:val="20"/>
                <w:lang w:val="en-US"/>
              </w:rPr>
              <w:t>Eddie Thomas OBOS</w:t>
            </w: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7232A4" w:rsidRDefault="00A650AF" w:rsidP="00591528">
            <w:pPr>
              <w:pStyle w:val="Brdtekst"/>
              <w:rPr>
                <w:lang w:val="en-US"/>
              </w:rPr>
            </w:pPr>
            <w:r>
              <w:rPr>
                <w:lang w:val="en-US"/>
              </w:rPr>
              <w:t>Besluttes 15.3</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Pr="007232A4" w:rsidRDefault="00591528" w:rsidP="00591528"/>
        </w:tc>
      </w:tr>
      <w:tr w:rsidR="0027676A" w:rsidRPr="00E47205" w:rsidTr="0027676A">
        <w:trPr>
          <w:trHeight w:val="611"/>
        </w:trPr>
        <w:tc>
          <w:tcPr>
            <w:tcW w:w="6010" w:type="dxa"/>
            <w:tcBorders>
              <w:top w:val="single" w:sz="8" w:space="0" w:color="FFFFFF"/>
              <w:left w:val="single" w:sz="8" w:space="0" w:color="FFFFFF"/>
              <w:bottom w:val="single" w:sz="8" w:space="0" w:color="FFFFFF"/>
              <w:right w:val="single" w:sz="8" w:space="0" w:color="FFFFFF"/>
            </w:tcBorders>
            <w:shd w:val="clear" w:color="auto" w:fill="499BC9" w:themeFill="accent1"/>
            <w:tcMar>
              <w:top w:w="80" w:type="dxa"/>
              <w:left w:w="80" w:type="dxa"/>
              <w:bottom w:w="80" w:type="dxa"/>
              <w:right w:w="80" w:type="dxa"/>
            </w:tcMar>
          </w:tcPr>
          <w:p w:rsidR="0027676A" w:rsidRPr="0027676A" w:rsidRDefault="0027676A" w:rsidP="00A701AE">
            <w:pPr>
              <w:pStyle w:val="Standard"/>
              <w:spacing w:before="240" w:after="60"/>
              <w:rPr>
                <w:rFonts w:ascii="Arial" w:hAnsi="Arial" w:cs="Arial"/>
                <w:b/>
                <w:szCs w:val="24"/>
              </w:rPr>
            </w:pPr>
            <w:r w:rsidRPr="0027676A">
              <w:rPr>
                <w:rFonts w:ascii="Arial" w:hAnsi="Arial" w:cs="Arial"/>
                <w:b/>
                <w:szCs w:val="24"/>
              </w:rPr>
              <w:t xml:space="preserve">Leveranser i OBOS Ligaen </w:t>
            </w:r>
          </w:p>
        </w:tc>
        <w:tc>
          <w:tcPr>
            <w:tcW w:w="1016" w:type="dxa"/>
            <w:tcBorders>
              <w:top w:val="single" w:sz="8" w:space="0" w:color="FFFFFF"/>
              <w:left w:val="single" w:sz="8" w:space="0" w:color="FFFFFF"/>
              <w:bottom w:val="single" w:sz="8" w:space="0" w:color="FFFFFF"/>
              <w:right w:val="single" w:sz="8" w:space="0" w:color="FFFFFF"/>
            </w:tcBorders>
            <w:shd w:val="clear" w:color="auto" w:fill="499BC9" w:themeFill="accent1"/>
            <w:tcMar>
              <w:top w:w="80" w:type="dxa"/>
              <w:left w:w="80" w:type="dxa"/>
              <w:bottom w:w="80" w:type="dxa"/>
              <w:right w:w="80" w:type="dxa"/>
            </w:tcMar>
          </w:tcPr>
          <w:p w:rsidR="0027676A" w:rsidRPr="0027676A" w:rsidRDefault="0027676A" w:rsidP="00591528">
            <w:pPr>
              <w:rPr>
                <w:rFonts w:ascii="Arial" w:hAnsi="Arial" w:cs="Arial"/>
                <w:b/>
                <w:lang w:val="nb-NO"/>
              </w:rPr>
            </w:pPr>
          </w:p>
          <w:p w:rsidR="0027676A" w:rsidRPr="0027676A" w:rsidRDefault="0027676A" w:rsidP="00591528">
            <w:pPr>
              <w:rPr>
                <w:rFonts w:ascii="Arial" w:hAnsi="Arial" w:cs="Arial"/>
                <w:b/>
                <w:lang w:val="nb-NO"/>
              </w:rPr>
            </w:pPr>
            <w:r w:rsidRPr="0027676A">
              <w:rPr>
                <w:rFonts w:ascii="Arial" w:hAnsi="Arial" w:cs="Arial"/>
                <w:b/>
                <w:lang w:val="nb-NO"/>
              </w:rPr>
              <w:t>Antall</w:t>
            </w:r>
          </w:p>
        </w:tc>
        <w:tc>
          <w:tcPr>
            <w:tcW w:w="2380" w:type="dxa"/>
            <w:tcBorders>
              <w:top w:val="single" w:sz="8" w:space="0" w:color="FFFFFF"/>
              <w:left w:val="single" w:sz="8" w:space="0" w:color="FFFFFF"/>
              <w:bottom w:val="single" w:sz="8" w:space="0" w:color="FFFFFF"/>
              <w:right w:val="single" w:sz="8" w:space="0" w:color="FFFFFF"/>
            </w:tcBorders>
            <w:shd w:val="clear" w:color="auto" w:fill="499BC9" w:themeFill="accent1"/>
            <w:tcMar>
              <w:top w:w="80" w:type="dxa"/>
              <w:left w:w="80" w:type="dxa"/>
              <w:bottom w:w="80" w:type="dxa"/>
              <w:right w:w="80" w:type="dxa"/>
            </w:tcMar>
          </w:tcPr>
          <w:p w:rsidR="0027676A" w:rsidRPr="0027676A" w:rsidRDefault="0027676A" w:rsidP="00A701AE">
            <w:pPr>
              <w:pStyle w:val="Brdtekst"/>
              <w:rPr>
                <w:rFonts w:ascii="Arial" w:hAnsi="Arial" w:cs="Arial"/>
                <w:b/>
                <w:lang w:val="en-US"/>
              </w:rPr>
            </w:pPr>
          </w:p>
          <w:p w:rsidR="0027676A" w:rsidRPr="0027676A" w:rsidRDefault="0027676A" w:rsidP="00A701AE">
            <w:pPr>
              <w:pStyle w:val="Brdtekst"/>
              <w:rPr>
                <w:rFonts w:ascii="Arial" w:hAnsi="Arial" w:cs="Arial"/>
                <w:b/>
                <w:lang w:val="en-US"/>
              </w:rPr>
            </w:pPr>
            <w:r w:rsidRPr="0027676A">
              <w:rPr>
                <w:rFonts w:ascii="Arial" w:hAnsi="Arial" w:cs="Arial"/>
                <w:b/>
                <w:lang w:val="en-US"/>
              </w:rPr>
              <w:t>Ansvar</w:t>
            </w:r>
          </w:p>
        </w:tc>
        <w:tc>
          <w:tcPr>
            <w:tcW w:w="1557" w:type="dxa"/>
            <w:tcBorders>
              <w:top w:val="single" w:sz="8" w:space="0" w:color="FFFFFF"/>
              <w:left w:val="single" w:sz="8" w:space="0" w:color="FFFFFF"/>
              <w:bottom w:val="single" w:sz="8" w:space="0" w:color="FFFFFF"/>
              <w:right w:val="single" w:sz="8" w:space="0" w:color="FFFFFF"/>
            </w:tcBorders>
            <w:shd w:val="clear" w:color="auto" w:fill="499BC9" w:themeFill="accent1"/>
            <w:tcMar>
              <w:top w:w="80" w:type="dxa"/>
              <w:left w:w="80" w:type="dxa"/>
              <w:bottom w:w="80" w:type="dxa"/>
              <w:right w:w="80" w:type="dxa"/>
            </w:tcMar>
          </w:tcPr>
          <w:p w:rsidR="0027676A" w:rsidRPr="0027676A" w:rsidRDefault="0027676A" w:rsidP="00591528">
            <w:pPr>
              <w:pStyle w:val="Brdtekst"/>
              <w:rPr>
                <w:rFonts w:ascii="Arial" w:hAnsi="Arial" w:cs="Arial"/>
                <w:b/>
              </w:rPr>
            </w:pPr>
          </w:p>
          <w:p w:rsidR="0027676A" w:rsidRPr="0027676A" w:rsidRDefault="0027676A" w:rsidP="00591528">
            <w:pPr>
              <w:pStyle w:val="Brdtekst"/>
              <w:rPr>
                <w:rFonts w:ascii="Arial" w:hAnsi="Arial" w:cs="Arial"/>
                <w:b/>
              </w:rPr>
            </w:pPr>
            <w:r w:rsidRPr="0027676A">
              <w:rPr>
                <w:rFonts w:ascii="Arial" w:hAnsi="Arial" w:cs="Arial"/>
                <w:b/>
              </w:rPr>
              <w:t>Kommentar</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27676A" w:rsidRPr="00D92E07" w:rsidRDefault="0027676A" w:rsidP="00591528">
            <w:pPr>
              <w:rPr>
                <w:lang w:val="nb-NO"/>
              </w:rPr>
            </w:pPr>
          </w:p>
        </w:tc>
      </w:tr>
      <w:tr w:rsidR="00591528" w:rsidRPr="00EF4D64" w:rsidTr="00BB4761">
        <w:trPr>
          <w:trHeight w:val="3940"/>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455ED3" w:rsidRDefault="00455ED3" w:rsidP="00455ED3">
            <w:pPr>
              <w:pStyle w:val="Standard"/>
              <w:spacing w:before="240" w:after="60"/>
            </w:pPr>
            <w:r>
              <w:rPr>
                <w:rFonts w:ascii="Arial" w:hAnsi="Arial"/>
                <w:b/>
              </w:rPr>
              <w:t>2.4.8</w:t>
            </w:r>
            <w:r>
              <w:rPr>
                <w:rFonts w:ascii="Arial" w:hAnsi="Arial"/>
                <w:b/>
              </w:rPr>
              <w:tab/>
              <w:t xml:space="preserve"> Billetter</w:t>
            </w:r>
          </w:p>
          <w:p w:rsidR="00455ED3" w:rsidRDefault="00455ED3" w:rsidP="00455ED3">
            <w:pPr>
              <w:pStyle w:val="Standard"/>
              <w:jc w:val="both"/>
            </w:pPr>
            <w:r>
              <w:rPr>
                <w:rFonts w:ascii="Arial" w:hAnsi="Arial"/>
              </w:rPr>
              <w:t>OBOS vil få tildelt 20 sesonghefter (billetter) på alle OBOS-ligaarenaer. Disse hefter/billetter gir tilgang til hver kamp som avholdes i OBOS-ligaen på den enkelte arena for opp til 20 uspesifiserte personer per kamp.</w:t>
            </w:r>
          </w:p>
          <w:p w:rsidR="00455ED3" w:rsidRDefault="00455ED3" w:rsidP="00455ED3">
            <w:pPr>
              <w:pStyle w:val="Standard"/>
              <w:ind w:left="2124"/>
              <w:jc w:val="both"/>
              <w:rPr>
                <w:rFonts w:ascii="Arial" w:hAnsi="Arial"/>
              </w:rPr>
            </w:pPr>
          </w:p>
          <w:p w:rsidR="00DC1603" w:rsidRPr="00455ED3" w:rsidRDefault="00455ED3" w:rsidP="00455ED3">
            <w:pPr>
              <w:pStyle w:val="Standard"/>
              <w:jc w:val="both"/>
              <w:rPr>
                <w:rFonts w:ascii="Arial" w:hAnsi="Arial"/>
              </w:rPr>
            </w:pPr>
            <w:r>
              <w:rPr>
                <w:rFonts w:ascii="Arial" w:hAnsi="Arial"/>
              </w:rPr>
              <w:t xml:space="preserve">I Tippeligaen disponerer OBOS 3 billetter pr stadion pr kamp. Dersom OBOS har stadioner der dette ikke vil bli brukt, forsøkes det å finne løsninger på de andre stadionene med å overføre disse kvotene.  </w:t>
            </w:r>
          </w:p>
          <w:p w:rsidR="00591528" w:rsidRPr="00455ED3" w:rsidRDefault="00591528" w:rsidP="00591528">
            <w:pPr>
              <w:pStyle w:val="Brdtekst"/>
              <w:rPr>
                <w:lang w:val="es-ES_tradnl"/>
              </w:rPr>
            </w:pP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D92E07" w:rsidRDefault="00591528" w:rsidP="00591528">
            <w:pPr>
              <w:rPr>
                <w:lang w:val="nb-NO"/>
              </w:rPr>
            </w:pP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455ED3" w:rsidRDefault="00455ED3" w:rsidP="00591528">
            <w:pPr>
              <w:pStyle w:val="Brdtekst"/>
              <w:rPr>
                <w:rFonts w:ascii="Arial Bold"/>
                <w:sz w:val="20"/>
                <w:szCs w:val="20"/>
              </w:rPr>
            </w:pPr>
          </w:p>
          <w:p w:rsidR="00455ED3" w:rsidRDefault="00455ED3" w:rsidP="00591528">
            <w:pPr>
              <w:pStyle w:val="Brdtekst"/>
              <w:rPr>
                <w:rFonts w:ascii="Arial Bold"/>
                <w:sz w:val="20"/>
                <w:szCs w:val="20"/>
              </w:rPr>
            </w:pPr>
            <w:r>
              <w:rPr>
                <w:rFonts w:ascii="Arial Bold"/>
                <w:sz w:val="20"/>
                <w:szCs w:val="20"/>
              </w:rPr>
              <w:t>P</w:t>
            </w:r>
            <w:r>
              <w:rPr>
                <w:rFonts w:ascii="Arial Bold"/>
                <w:sz w:val="20"/>
                <w:szCs w:val="20"/>
              </w:rPr>
              <w:t>å</w:t>
            </w:r>
            <w:r>
              <w:rPr>
                <w:rFonts w:ascii="Arial Bold"/>
                <w:sz w:val="20"/>
                <w:szCs w:val="20"/>
              </w:rPr>
              <w:t>l Breen FM</w:t>
            </w:r>
          </w:p>
          <w:p w:rsidR="0027676A" w:rsidRDefault="0027676A" w:rsidP="00591528">
            <w:pPr>
              <w:pStyle w:val="Brdtekst"/>
              <w:rPr>
                <w:rFonts w:ascii="Arial Bold"/>
                <w:sz w:val="20"/>
                <w:szCs w:val="20"/>
              </w:rPr>
            </w:pPr>
            <w:r>
              <w:rPr>
                <w:rFonts w:ascii="Arial Bold"/>
                <w:sz w:val="20"/>
                <w:szCs w:val="20"/>
              </w:rPr>
              <w:t>Iren Brynhildsen NTF</w:t>
            </w:r>
          </w:p>
          <w:p w:rsidR="00591528" w:rsidRDefault="0027676A" w:rsidP="00591528">
            <w:pPr>
              <w:pStyle w:val="Brdtekst"/>
            </w:pPr>
            <w:r>
              <w:rPr>
                <w:rFonts w:ascii="Arial Bold"/>
                <w:sz w:val="20"/>
                <w:szCs w:val="20"/>
              </w:rPr>
              <w:t>Eddie Thomas OBOS</w:t>
            </w:r>
            <w:r w:rsidR="00591528">
              <w:rPr>
                <w:rFonts w:ascii="Arial Bold"/>
                <w:sz w:val="20"/>
                <w:szCs w:val="20"/>
              </w:rPr>
              <w:t xml:space="preserve"> </w:t>
            </w: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960D44" w:rsidRDefault="00EF4D64" w:rsidP="00591528">
            <w:pPr>
              <w:rPr>
                <w:lang w:val="nb-NO"/>
              </w:rPr>
            </w:pPr>
            <w:r>
              <w:rPr>
                <w:lang w:val="nb-NO"/>
              </w:rPr>
              <w:t>OBOS har bestilt og mottatt billetter til ønskede arenaer i OBOS-ligaen og Tippeligaen</w:t>
            </w:r>
          </w:p>
          <w:p w:rsidR="00960D44" w:rsidRDefault="00960D44" w:rsidP="00591528">
            <w:pPr>
              <w:rPr>
                <w:lang w:val="nb-NO"/>
              </w:rPr>
            </w:pPr>
          </w:p>
          <w:p w:rsidR="00960D44" w:rsidRPr="00591528" w:rsidRDefault="00EF4D64" w:rsidP="00591528">
            <w:pPr>
              <w:rPr>
                <w:lang w:val="nb-NO"/>
              </w:rPr>
            </w:pPr>
            <w:r>
              <w:rPr>
                <w:lang w:val="nb-NO"/>
              </w:rPr>
              <w:t>Iren koordinerer</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Pr="00591528" w:rsidRDefault="00591528" w:rsidP="00591528">
            <w:pPr>
              <w:rPr>
                <w:lang w:val="nb-NO"/>
              </w:rPr>
            </w:pPr>
          </w:p>
        </w:tc>
      </w:tr>
      <w:tr w:rsidR="00591528" w:rsidRPr="00311855" w:rsidTr="00BB4761">
        <w:trPr>
          <w:trHeight w:val="814"/>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065BE3" w:rsidRPr="00065BE3" w:rsidRDefault="00591528" w:rsidP="00065BE3">
            <w:pPr>
              <w:pStyle w:val="Standard"/>
              <w:spacing w:before="240" w:after="60"/>
              <w:rPr>
                <w:rFonts w:ascii="Arial" w:hAnsi="Arial"/>
                <w:b/>
              </w:rPr>
            </w:pPr>
            <w:r w:rsidRPr="00065BE3">
              <w:rPr>
                <w:rFonts w:ascii="Arial Bold"/>
                <w:sz w:val="20"/>
                <w:szCs w:val="20"/>
              </w:rPr>
              <w:t xml:space="preserve"> </w:t>
            </w:r>
            <w:r w:rsidR="00065BE3">
              <w:rPr>
                <w:rFonts w:ascii="Arial" w:hAnsi="Arial"/>
                <w:b/>
              </w:rPr>
              <w:t xml:space="preserve">2.4.9 </w:t>
            </w:r>
            <w:r w:rsidR="00065BE3">
              <w:rPr>
                <w:rFonts w:ascii="Arial" w:hAnsi="Arial"/>
                <w:b/>
              </w:rPr>
              <w:tab/>
              <w:t xml:space="preserve">Salgsrettede aktiviteter på OBOS L-arenaer                </w:t>
            </w:r>
          </w:p>
          <w:p w:rsidR="00065BE3" w:rsidRDefault="00065BE3" w:rsidP="00065BE3">
            <w:pPr>
              <w:pStyle w:val="Standard"/>
            </w:pPr>
            <w:r>
              <w:rPr>
                <w:rFonts w:ascii="Arial" w:hAnsi="Arial"/>
              </w:rPr>
              <w:t>OBOS har rett til å benytte en begrenset del av området utenfor hver OBOS-ligaarena til aktiviteter, stands, utdeling av flyers etc. i forbindelse med kamper i OBOS-ligaen. Antall ganger er begrenset til 5 aktiviteter pr klubb pr. sesong. Slike aktiviteter skal koordineres med den enkelte klubb i god tid før hver kamp, og det skal tas hensyn til evt. begrensninger som stadion setter til slike aktiviteter.</w:t>
            </w:r>
          </w:p>
          <w:p w:rsidR="00065BE3" w:rsidRDefault="00065BE3" w:rsidP="00065BE3">
            <w:pPr>
              <w:pStyle w:val="Standard"/>
            </w:pPr>
            <w:r>
              <w:rPr>
                <w:rFonts w:ascii="Arial" w:hAnsi="Arial"/>
              </w:rPr>
              <w:t xml:space="preserve">Plasseringen skal både være god og sentral, hvor storparten av publikum vil passere. </w:t>
            </w:r>
          </w:p>
          <w:p w:rsidR="00591528" w:rsidRPr="00065BE3" w:rsidRDefault="00591528" w:rsidP="00591528">
            <w:pPr>
              <w:pStyle w:val="Brdtekst"/>
            </w:pP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D92E07" w:rsidRDefault="00591528" w:rsidP="00591528">
            <w:pPr>
              <w:rPr>
                <w:lang w:val="nb-NO"/>
              </w:rPr>
            </w:pP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065BE3" w:rsidRPr="00065BE3" w:rsidRDefault="00065BE3" w:rsidP="00065BE3">
            <w:pPr>
              <w:pStyle w:val="Brdtekst"/>
              <w:rPr>
                <w:rFonts w:ascii="Arial Bold"/>
                <w:sz w:val="20"/>
                <w:szCs w:val="20"/>
                <w:lang w:val="en-US"/>
              </w:rPr>
            </w:pPr>
            <w:r w:rsidRPr="00065BE3">
              <w:rPr>
                <w:rFonts w:ascii="Arial Bold"/>
                <w:sz w:val="20"/>
                <w:szCs w:val="20"/>
                <w:lang w:val="en-US"/>
              </w:rPr>
              <w:t>Iren Brynhildsen NTF</w:t>
            </w:r>
          </w:p>
          <w:p w:rsidR="00591528" w:rsidRPr="00065BE3" w:rsidRDefault="00065BE3" w:rsidP="00065BE3">
            <w:pPr>
              <w:pStyle w:val="Brdtekst"/>
              <w:rPr>
                <w:lang w:val="en-US"/>
              </w:rPr>
            </w:pPr>
            <w:r w:rsidRPr="00065BE3">
              <w:rPr>
                <w:rFonts w:ascii="Arial Bold"/>
                <w:sz w:val="20"/>
                <w:szCs w:val="20"/>
                <w:lang w:val="en-US"/>
              </w:rPr>
              <w:t>Eddie Thomas OBOS</w:t>
            </w: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EB7B30" w:rsidRPr="00A63B7C" w:rsidRDefault="00960D44" w:rsidP="00591528">
            <w:pPr>
              <w:pStyle w:val="Brdtekst"/>
            </w:pPr>
            <w:r w:rsidRPr="00A63B7C">
              <w:t>Vurderes l</w:t>
            </w:r>
            <w:r w:rsidRPr="00A63B7C">
              <w:t>ø</w:t>
            </w:r>
            <w:r w:rsidRPr="00A63B7C">
              <w:t>pende</w:t>
            </w:r>
            <w:r w:rsidR="00A63B7C" w:rsidRPr="00A63B7C">
              <w:t>, delegeres sannsynligvis til det lokal</w:t>
            </w:r>
            <w:r w:rsidR="00A63B7C">
              <w:t>e</w:t>
            </w:r>
            <w:r w:rsidR="00A63B7C" w:rsidRPr="00A63B7C">
              <w:t xml:space="preserve"> </w:t>
            </w:r>
            <w:r w:rsidR="00A63B7C">
              <w:t xml:space="preserve">OBOS </w:t>
            </w:r>
            <w:r w:rsidR="00A63B7C" w:rsidRPr="00A63B7C">
              <w:t xml:space="preserve">kontoret </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Pr="00A63B7C" w:rsidRDefault="00591528" w:rsidP="00591528">
            <w:pPr>
              <w:rPr>
                <w:lang w:val="nb-NO"/>
              </w:rPr>
            </w:pPr>
          </w:p>
        </w:tc>
      </w:tr>
      <w:tr w:rsidR="00591528" w:rsidTr="00BB4761">
        <w:trPr>
          <w:trHeight w:val="814"/>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065BE3" w:rsidRPr="00A63B7C" w:rsidRDefault="00065BE3" w:rsidP="00065BE3">
            <w:pPr>
              <w:pStyle w:val="Standard"/>
              <w:rPr>
                <w:rFonts w:ascii="Arial" w:hAnsi="Arial"/>
              </w:rPr>
            </w:pPr>
          </w:p>
          <w:p w:rsidR="00065BE3" w:rsidRDefault="00065BE3" w:rsidP="00065BE3">
            <w:pPr>
              <w:pStyle w:val="Standard"/>
            </w:pPr>
            <w:r>
              <w:rPr>
                <w:rFonts w:ascii="Arial" w:hAnsi="Arial"/>
                <w:b/>
              </w:rPr>
              <w:t>2.4.10</w:t>
            </w:r>
            <w:r>
              <w:rPr>
                <w:rFonts w:ascii="Arial" w:hAnsi="Arial"/>
                <w:b/>
              </w:rPr>
              <w:tab/>
              <w:t>Klubbenes sesongkortinnehavere og supportere</w:t>
            </w:r>
          </w:p>
          <w:p w:rsidR="00065BE3" w:rsidRDefault="00065BE3" w:rsidP="00065BE3">
            <w:pPr>
              <w:pStyle w:val="Standard"/>
            </w:pPr>
            <w:r>
              <w:rPr>
                <w:rFonts w:ascii="Arial" w:hAnsi="Arial"/>
              </w:rPr>
              <w:t>OBOS har rett til 2 ganger pr sesong å sende DM (elektronisk) til klubbenes sesongkortinnehavere, der hvor slike lister foreligger. Klubbene skal søke å fremskaffe slike lister. I den utstrekning det er mulig skal OBOS gis rett til å sende DM også til medlemmer av klubbens supporterforening. Innholdet i en slik DM skal avklares med den enkelte klubb før den produseres og sendes ut. Godkjennelse skal ikke nektes uten saklig grunn.</w:t>
            </w:r>
          </w:p>
          <w:p w:rsidR="00065BE3" w:rsidRDefault="00065BE3" w:rsidP="00065BE3">
            <w:pPr>
              <w:pStyle w:val="Standard"/>
              <w:rPr>
                <w:rFonts w:ascii="Arial" w:hAnsi="Arial"/>
              </w:rPr>
            </w:pPr>
            <w:r>
              <w:rPr>
                <w:rFonts w:ascii="Arial" w:hAnsi="Arial"/>
              </w:rPr>
              <w:t>Klubbene er avsender, relevant innhold oversendes fra OBOS til kontaktperson i FM som distribuerer dette videre til den enkelte klubb.</w:t>
            </w:r>
          </w:p>
          <w:p w:rsidR="00065BE3" w:rsidRDefault="00065BE3" w:rsidP="00065BE3">
            <w:pPr>
              <w:pStyle w:val="Standard"/>
              <w:rPr>
                <w:rFonts w:ascii="Arial" w:hAnsi="Arial"/>
              </w:rPr>
            </w:pPr>
          </w:p>
          <w:p w:rsidR="00591528" w:rsidRDefault="00591528" w:rsidP="00591528">
            <w:pPr>
              <w:pStyle w:val="Brdtekst"/>
            </w:pP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D92E07" w:rsidRDefault="00591528" w:rsidP="00591528">
            <w:pPr>
              <w:rPr>
                <w:lang w:val="nb-NO"/>
              </w:rPr>
            </w:pP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065BE3" w:rsidRPr="00065BE3" w:rsidRDefault="00065BE3" w:rsidP="00065BE3">
            <w:pPr>
              <w:pStyle w:val="Brdtekst"/>
              <w:rPr>
                <w:rFonts w:ascii="Arial Bold"/>
                <w:sz w:val="20"/>
                <w:szCs w:val="20"/>
                <w:lang w:val="en-US"/>
              </w:rPr>
            </w:pPr>
            <w:r w:rsidRPr="00065BE3">
              <w:rPr>
                <w:rFonts w:ascii="Arial Bold"/>
                <w:sz w:val="20"/>
                <w:szCs w:val="20"/>
                <w:lang w:val="en-US"/>
              </w:rPr>
              <w:t>Iren Brynhildsen NTF</w:t>
            </w:r>
          </w:p>
          <w:p w:rsidR="00591528" w:rsidRPr="007232A4" w:rsidRDefault="00065BE3" w:rsidP="00065BE3">
            <w:pPr>
              <w:pStyle w:val="Brdtekst"/>
              <w:rPr>
                <w:lang w:val="en-US"/>
              </w:rPr>
            </w:pPr>
            <w:r w:rsidRPr="00065BE3">
              <w:rPr>
                <w:rFonts w:ascii="Arial Bold"/>
                <w:sz w:val="20"/>
                <w:szCs w:val="20"/>
                <w:lang w:val="en-US"/>
              </w:rPr>
              <w:t>Eddie Thomas OBOS</w:t>
            </w: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Default="00A63B7C" w:rsidP="00591528">
            <w:r>
              <w:t>Vurderes løpende</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Default="00591528" w:rsidP="00591528"/>
        </w:tc>
      </w:tr>
      <w:tr w:rsidR="00206176" w:rsidTr="00C25609">
        <w:trPr>
          <w:trHeight w:val="814"/>
        </w:trPr>
        <w:tc>
          <w:tcPr>
            <w:tcW w:w="6010" w:type="dxa"/>
            <w:tcBorders>
              <w:top w:val="single" w:sz="8" w:space="0" w:color="FFFFFF"/>
              <w:left w:val="single" w:sz="8" w:space="0" w:color="FFFFFF"/>
              <w:bottom w:val="single" w:sz="8" w:space="0" w:color="FFFFFF"/>
              <w:right w:val="single" w:sz="8" w:space="0" w:color="FFFFFF"/>
            </w:tcBorders>
            <w:shd w:val="clear" w:color="auto" w:fill="499BC9" w:themeFill="accent1"/>
            <w:tcMar>
              <w:top w:w="80" w:type="dxa"/>
              <w:left w:w="80" w:type="dxa"/>
              <w:bottom w:w="80" w:type="dxa"/>
              <w:right w:w="80" w:type="dxa"/>
            </w:tcMar>
          </w:tcPr>
          <w:p w:rsidR="00206176" w:rsidRPr="00206176" w:rsidRDefault="00206176" w:rsidP="00065BE3">
            <w:pPr>
              <w:pStyle w:val="Standard"/>
              <w:rPr>
                <w:rFonts w:ascii="Arial" w:hAnsi="Arial" w:cs="Arial"/>
                <w:b/>
                <w:szCs w:val="24"/>
                <w:lang w:val="en-US"/>
              </w:rPr>
            </w:pPr>
            <w:r w:rsidRPr="00206176">
              <w:rPr>
                <w:rFonts w:ascii="Arial" w:hAnsi="Arial" w:cs="Arial"/>
                <w:b/>
                <w:szCs w:val="24"/>
              </w:rPr>
              <w:t>Leveranser i OBOS Ligaen</w:t>
            </w:r>
          </w:p>
        </w:tc>
        <w:tc>
          <w:tcPr>
            <w:tcW w:w="1016" w:type="dxa"/>
            <w:tcBorders>
              <w:top w:val="single" w:sz="8" w:space="0" w:color="FFFFFF"/>
              <w:left w:val="single" w:sz="8" w:space="0" w:color="FFFFFF"/>
              <w:bottom w:val="single" w:sz="8" w:space="0" w:color="FFFFFF"/>
              <w:right w:val="single" w:sz="8" w:space="0" w:color="FFFFFF"/>
            </w:tcBorders>
            <w:shd w:val="clear" w:color="auto" w:fill="499BC9" w:themeFill="accent1"/>
            <w:tcMar>
              <w:top w:w="80" w:type="dxa"/>
              <w:left w:w="80" w:type="dxa"/>
              <w:bottom w:w="80" w:type="dxa"/>
              <w:right w:w="80" w:type="dxa"/>
            </w:tcMar>
          </w:tcPr>
          <w:p w:rsidR="00206176" w:rsidRPr="00206176" w:rsidRDefault="00206176" w:rsidP="00591528">
            <w:pPr>
              <w:rPr>
                <w:rFonts w:ascii="Arial" w:hAnsi="Arial" w:cs="Arial"/>
                <w:b/>
                <w:lang w:val="nb-NO"/>
              </w:rPr>
            </w:pPr>
            <w:r w:rsidRPr="00206176">
              <w:rPr>
                <w:rFonts w:ascii="Arial" w:hAnsi="Arial" w:cs="Arial"/>
                <w:b/>
                <w:lang w:val="nb-NO"/>
              </w:rPr>
              <w:t>Antall</w:t>
            </w:r>
          </w:p>
        </w:tc>
        <w:tc>
          <w:tcPr>
            <w:tcW w:w="2380" w:type="dxa"/>
            <w:tcBorders>
              <w:top w:val="single" w:sz="8" w:space="0" w:color="FFFFFF"/>
              <w:left w:val="single" w:sz="8" w:space="0" w:color="FFFFFF"/>
              <w:bottom w:val="single" w:sz="8" w:space="0" w:color="FFFFFF"/>
              <w:right w:val="single" w:sz="8" w:space="0" w:color="FFFFFF"/>
            </w:tcBorders>
            <w:shd w:val="clear" w:color="auto" w:fill="499BC9" w:themeFill="accent1"/>
            <w:tcMar>
              <w:top w:w="80" w:type="dxa"/>
              <w:left w:w="80" w:type="dxa"/>
              <w:bottom w:w="80" w:type="dxa"/>
              <w:right w:w="80" w:type="dxa"/>
            </w:tcMar>
          </w:tcPr>
          <w:p w:rsidR="00206176" w:rsidRPr="00206176" w:rsidRDefault="00206176" w:rsidP="00065BE3">
            <w:pPr>
              <w:pStyle w:val="Brdtekst"/>
              <w:rPr>
                <w:rFonts w:ascii="Arial" w:hAnsi="Arial" w:cs="Arial"/>
                <w:b/>
                <w:lang w:val="en-US"/>
              </w:rPr>
            </w:pPr>
            <w:r w:rsidRPr="00206176">
              <w:rPr>
                <w:rFonts w:ascii="Arial" w:hAnsi="Arial" w:cs="Arial"/>
                <w:b/>
                <w:lang w:val="en-US"/>
              </w:rPr>
              <w:t>Ansvar</w:t>
            </w:r>
          </w:p>
        </w:tc>
        <w:tc>
          <w:tcPr>
            <w:tcW w:w="1557" w:type="dxa"/>
            <w:tcBorders>
              <w:top w:val="single" w:sz="8" w:space="0" w:color="FFFFFF"/>
              <w:left w:val="single" w:sz="8" w:space="0" w:color="FFFFFF"/>
              <w:bottom w:val="single" w:sz="8" w:space="0" w:color="FFFFFF"/>
              <w:right w:val="single" w:sz="8" w:space="0" w:color="FFFFFF"/>
            </w:tcBorders>
            <w:shd w:val="clear" w:color="auto" w:fill="499BC9" w:themeFill="accent1"/>
            <w:tcMar>
              <w:top w:w="80" w:type="dxa"/>
              <w:left w:w="80" w:type="dxa"/>
              <w:bottom w:w="80" w:type="dxa"/>
              <w:right w:w="80" w:type="dxa"/>
            </w:tcMar>
          </w:tcPr>
          <w:p w:rsidR="00206176" w:rsidRPr="00206176" w:rsidRDefault="00206176" w:rsidP="00591528">
            <w:pPr>
              <w:rPr>
                <w:rFonts w:ascii="Arial" w:hAnsi="Arial" w:cs="Arial"/>
                <w:b/>
              </w:rPr>
            </w:pPr>
            <w:r w:rsidRPr="00206176">
              <w:rPr>
                <w:rFonts w:ascii="Arial" w:hAnsi="Arial" w:cs="Arial"/>
                <w:b/>
              </w:rPr>
              <w:t>Kommentar</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206176" w:rsidRDefault="00206176" w:rsidP="00591528"/>
        </w:tc>
      </w:tr>
      <w:tr w:rsidR="00591528" w:rsidRPr="00311855" w:rsidTr="00BB4761">
        <w:trPr>
          <w:trHeight w:val="814"/>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065BE3" w:rsidRPr="00065BE3" w:rsidRDefault="00065BE3" w:rsidP="00065BE3">
            <w:pPr>
              <w:pStyle w:val="Standard"/>
            </w:pPr>
            <w:r>
              <w:rPr>
                <w:rFonts w:ascii="Arial" w:hAnsi="Arial"/>
                <w:b/>
              </w:rPr>
              <w:t>2.4.11</w:t>
            </w:r>
            <w:r>
              <w:rPr>
                <w:rFonts w:ascii="Arial" w:hAnsi="Arial"/>
                <w:b/>
              </w:rPr>
              <w:tab/>
              <w:t>Signerte klubbdrakter</w:t>
            </w:r>
          </w:p>
          <w:p w:rsidR="00591528" w:rsidRDefault="00065BE3" w:rsidP="00C25609">
            <w:pPr>
              <w:pStyle w:val="Standard"/>
            </w:pPr>
            <w:r>
              <w:rPr>
                <w:rFonts w:ascii="Arial" w:hAnsi="Arial"/>
              </w:rPr>
              <w:t>OBOS har rett til 2 signerte draktsett fra hver av klubbene i OBOS Ligaen vederlagsfritt.  Disse skal benyttes i ulike kampanjer (for eksempel konkurranser) i regi av OBOS (evt i samarbeid med NFF/NTF) for å profilere OBOS og OBOS’ engasjement i norsk fotball</w:t>
            </w: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D92E07" w:rsidRDefault="00591528" w:rsidP="00591528">
            <w:pPr>
              <w:rPr>
                <w:lang w:val="nb-NO"/>
              </w:rPr>
            </w:pP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065BE3" w:rsidRPr="00065BE3" w:rsidRDefault="00065BE3" w:rsidP="00065BE3">
            <w:pPr>
              <w:pStyle w:val="Brdtekst"/>
              <w:rPr>
                <w:rFonts w:ascii="Arial Bold"/>
                <w:sz w:val="20"/>
                <w:szCs w:val="20"/>
                <w:lang w:val="en-US"/>
              </w:rPr>
            </w:pPr>
            <w:r w:rsidRPr="00065BE3">
              <w:rPr>
                <w:rFonts w:ascii="Arial Bold"/>
                <w:sz w:val="20"/>
                <w:szCs w:val="20"/>
                <w:lang w:val="en-US"/>
              </w:rPr>
              <w:t>Iren Brynhildsen NTF</w:t>
            </w:r>
          </w:p>
          <w:p w:rsidR="00591528" w:rsidRDefault="00591528" w:rsidP="00065BE3">
            <w:pPr>
              <w:pStyle w:val="Brdtekst"/>
            </w:pP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Default="00330389" w:rsidP="00591528">
            <w:pPr>
              <w:rPr>
                <w:rFonts w:ascii="Arial" w:hAnsi="Arial" w:cs="Arial"/>
                <w:sz w:val="20"/>
                <w:szCs w:val="20"/>
                <w:lang w:val="nb-NO"/>
              </w:rPr>
            </w:pPr>
            <w:r w:rsidRPr="00330389">
              <w:rPr>
                <w:rFonts w:ascii="Arial" w:hAnsi="Arial" w:cs="Arial"/>
                <w:sz w:val="20"/>
                <w:szCs w:val="20"/>
                <w:lang w:val="nb-NO"/>
              </w:rPr>
              <w:t xml:space="preserve">Sendes fra klubb til </w:t>
            </w:r>
            <w:r w:rsidR="00EF4D64">
              <w:rPr>
                <w:rFonts w:ascii="Arial" w:hAnsi="Arial" w:cs="Arial"/>
                <w:sz w:val="20"/>
                <w:szCs w:val="20"/>
                <w:lang w:val="nb-NO"/>
              </w:rPr>
              <w:t>Iren innen 01.04</w:t>
            </w:r>
          </w:p>
          <w:p w:rsidR="00EF4D64" w:rsidRDefault="00EF4D64" w:rsidP="00591528">
            <w:pPr>
              <w:rPr>
                <w:rFonts w:ascii="Arial" w:hAnsi="Arial" w:cs="Arial"/>
                <w:sz w:val="20"/>
                <w:szCs w:val="20"/>
                <w:lang w:val="nb-NO"/>
              </w:rPr>
            </w:pPr>
          </w:p>
          <w:p w:rsidR="00EF4D64" w:rsidRPr="00330389" w:rsidRDefault="00EF4D64" w:rsidP="00591528">
            <w:pPr>
              <w:rPr>
                <w:rFonts w:ascii="Arial" w:hAnsi="Arial" w:cs="Arial"/>
                <w:sz w:val="20"/>
                <w:szCs w:val="20"/>
                <w:lang w:val="nb-NO"/>
              </w:rPr>
            </w:pPr>
            <w:r>
              <w:rPr>
                <w:rFonts w:ascii="Arial" w:hAnsi="Arial" w:cs="Arial"/>
                <w:sz w:val="20"/>
                <w:szCs w:val="20"/>
                <w:lang w:val="nb-NO"/>
              </w:rPr>
              <w:t>Iren koordinerer og sender til OBOS</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Pr="00330389" w:rsidRDefault="00591528" w:rsidP="00591528">
            <w:pPr>
              <w:rPr>
                <w:lang w:val="nb-NO"/>
              </w:rPr>
            </w:pPr>
          </w:p>
        </w:tc>
      </w:tr>
      <w:tr w:rsidR="00591528" w:rsidRPr="00311855" w:rsidTr="00BB4761">
        <w:trPr>
          <w:trHeight w:val="893"/>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065BE3" w:rsidRPr="00C25609" w:rsidRDefault="005B6D9F" w:rsidP="00C25609">
            <w:pPr>
              <w:pStyle w:val="Standard"/>
              <w:jc w:val="both"/>
            </w:pPr>
            <w:r>
              <w:rPr>
                <w:rFonts w:ascii="Arial" w:hAnsi="Arial"/>
                <w:b/>
              </w:rPr>
              <w:t>2.4.12</w:t>
            </w:r>
            <w:r>
              <w:rPr>
                <w:rFonts w:ascii="Arial" w:hAnsi="Arial"/>
                <w:b/>
              </w:rPr>
              <w:tab/>
            </w:r>
            <w:r w:rsidR="00065BE3">
              <w:rPr>
                <w:rFonts w:ascii="Arial" w:hAnsi="Arial"/>
                <w:b/>
              </w:rPr>
              <w:t>TV-visning</w:t>
            </w:r>
          </w:p>
          <w:p w:rsidR="00065BE3" w:rsidRDefault="00065BE3" w:rsidP="005B6D9F">
            <w:pPr>
              <w:pStyle w:val="Standard"/>
              <w:jc w:val="both"/>
            </w:pPr>
            <w:r>
              <w:rPr>
                <w:rFonts w:ascii="Arial" w:hAnsi="Arial"/>
              </w:rPr>
              <w:t>Før og etter hver sending fra OBOS-ligaen</w:t>
            </w:r>
            <w:r>
              <w:rPr>
                <w:rFonts w:ascii="Arial" w:hAnsi="Arial"/>
                <w:b/>
              </w:rPr>
              <w:t xml:space="preserve"> </w:t>
            </w:r>
            <w:r>
              <w:rPr>
                <w:rFonts w:ascii="Arial" w:hAnsi="Arial"/>
              </w:rPr>
              <w:t>på den til enhver tid aktuelle mediepartners kanaler, vil det vises en vignett (10 sekunder) som profilerer OBOS-ligaen og vil inneholde visning av OBOS-ligaens logo.</w:t>
            </w:r>
          </w:p>
          <w:p w:rsidR="00065BE3" w:rsidRDefault="00065BE3" w:rsidP="005B6D9F">
            <w:pPr>
              <w:pStyle w:val="Standard"/>
              <w:jc w:val="both"/>
              <w:rPr>
                <w:rFonts w:ascii="Arial" w:hAnsi="Arial"/>
              </w:rPr>
            </w:pPr>
            <w:r>
              <w:rPr>
                <w:rFonts w:ascii="Arial" w:hAnsi="Arial"/>
              </w:rPr>
              <w:t>En slik vignett må være utarbeidet etter de til enhver tid gjeldende lover og regler for slik visning, og etter aksept fra mediepartner. Kostnader til produksjon av vignett dekkes av Fotball Media.</w:t>
            </w:r>
          </w:p>
          <w:p w:rsidR="00065BE3" w:rsidRDefault="00065BE3" w:rsidP="005B6D9F">
            <w:pPr>
              <w:pStyle w:val="Standard"/>
              <w:jc w:val="both"/>
              <w:rPr>
                <w:rFonts w:ascii="Arial" w:hAnsi="Arial"/>
              </w:rPr>
            </w:pPr>
            <w:r>
              <w:rPr>
                <w:rFonts w:ascii="Arial" w:hAnsi="Arial"/>
              </w:rPr>
              <w:t>I tillegg vil OBOS-logoen vises i kampgrafikk (lagoppstilling, resultat, osv) i løpet av kampen.</w:t>
            </w:r>
          </w:p>
          <w:p w:rsidR="00065BE3" w:rsidRDefault="00065BE3" w:rsidP="005B6D9F">
            <w:pPr>
              <w:pStyle w:val="Standard"/>
              <w:jc w:val="both"/>
              <w:rPr>
                <w:rFonts w:ascii="Arial" w:hAnsi="Arial"/>
              </w:rPr>
            </w:pPr>
            <w:r>
              <w:rPr>
                <w:rFonts w:ascii="Arial" w:hAnsi="Arial"/>
              </w:rPr>
              <w:t>Grafikkpakke for sendinger utarbeides av Fotball Media. (</w:t>
            </w:r>
            <w:r w:rsidR="00E9218A">
              <w:rPr>
                <w:rFonts w:ascii="Arial" w:hAnsi="Arial"/>
              </w:rPr>
              <w:t>Kostnader for dette</w:t>
            </w:r>
            <w:r>
              <w:rPr>
                <w:rFonts w:ascii="Arial" w:hAnsi="Arial"/>
              </w:rPr>
              <w:t xml:space="preserve"> dekkes av NFF og NTF) </w:t>
            </w:r>
          </w:p>
          <w:p w:rsidR="00591528" w:rsidRPr="00C25609" w:rsidRDefault="00065BE3" w:rsidP="00C25609">
            <w:pPr>
              <w:pStyle w:val="Standard"/>
              <w:jc w:val="both"/>
            </w:pPr>
            <w:r>
              <w:rPr>
                <w:rFonts w:ascii="Arial" w:hAnsi="Arial"/>
              </w:rPr>
              <w:t>NFF og NTF har ambisjoner om at mediapartner fortsetter med TV-magasin etter serierunden hver helg. Det er ønskelig at navnet blir OBOS-ligamagasinet på dette TV-programmet.</w:t>
            </w: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D92E07" w:rsidRDefault="00591528" w:rsidP="00591528">
            <w:pPr>
              <w:rPr>
                <w:lang w:val="nb-NO"/>
              </w:rPr>
            </w:pP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7B161F" w:rsidRPr="00330389" w:rsidRDefault="007B161F" w:rsidP="00591528">
            <w:pPr>
              <w:pStyle w:val="Brdtekst"/>
              <w:rPr>
                <w:rFonts w:ascii="Arial Bold"/>
                <w:sz w:val="20"/>
                <w:szCs w:val="20"/>
              </w:rPr>
            </w:pPr>
            <w:r w:rsidRPr="00330389">
              <w:rPr>
                <w:rFonts w:ascii="Arial Bold"/>
                <w:sz w:val="20"/>
                <w:szCs w:val="20"/>
              </w:rPr>
              <w:t>Hallbj</w:t>
            </w:r>
            <w:r w:rsidRPr="00330389">
              <w:rPr>
                <w:rFonts w:ascii="Arial Bold"/>
                <w:sz w:val="20"/>
                <w:szCs w:val="20"/>
              </w:rPr>
              <w:t>ø</w:t>
            </w:r>
            <w:r w:rsidRPr="00330389">
              <w:rPr>
                <w:rFonts w:ascii="Arial Bold"/>
                <w:sz w:val="20"/>
                <w:szCs w:val="20"/>
              </w:rPr>
              <w:t>rn S</w:t>
            </w:r>
            <w:r w:rsidR="005B6D9F" w:rsidRPr="00330389">
              <w:rPr>
                <w:rFonts w:ascii="Arial Bold"/>
                <w:sz w:val="20"/>
                <w:szCs w:val="20"/>
              </w:rPr>
              <w:t xml:space="preserve"> FM</w:t>
            </w:r>
          </w:p>
          <w:p w:rsidR="005B6D9F" w:rsidRPr="00330389" w:rsidRDefault="007B161F" w:rsidP="00591528">
            <w:pPr>
              <w:pStyle w:val="Brdtekst"/>
              <w:rPr>
                <w:rFonts w:ascii="Arial Bold"/>
                <w:sz w:val="20"/>
                <w:szCs w:val="20"/>
              </w:rPr>
            </w:pPr>
            <w:r w:rsidRPr="00330389">
              <w:rPr>
                <w:rFonts w:ascii="Arial Bold"/>
                <w:sz w:val="20"/>
                <w:szCs w:val="20"/>
              </w:rPr>
              <w:t>Eskil Andreassen UMC</w:t>
            </w:r>
          </w:p>
          <w:p w:rsidR="00591528" w:rsidRPr="007B161F" w:rsidRDefault="005B6D9F" w:rsidP="00591528">
            <w:pPr>
              <w:pStyle w:val="Brdtekst"/>
              <w:rPr>
                <w:lang w:val="en-US"/>
              </w:rPr>
            </w:pPr>
            <w:r w:rsidRPr="00065BE3">
              <w:rPr>
                <w:rFonts w:ascii="Arial Bold"/>
                <w:sz w:val="20"/>
                <w:szCs w:val="20"/>
                <w:lang w:val="en-US"/>
              </w:rPr>
              <w:t>Eddie Thomas OBOS</w:t>
            </w: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A63B7C" w:rsidRDefault="00EF4D64" w:rsidP="00591528">
            <w:pPr>
              <w:rPr>
                <w:lang w:val="nb-NO"/>
              </w:rPr>
            </w:pPr>
            <w:r>
              <w:rPr>
                <w:lang w:val="nb-NO"/>
              </w:rPr>
              <w:t>Vignett er produsert og klar til</w:t>
            </w:r>
            <w:r w:rsidR="00A63B7C">
              <w:rPr>
                <w:lang w:val="nb-NO"/>
              </w:rPr>
              <w:t xml:space="preserve"> seriestart. </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Pr="00A63B7C" w:rsidRDefault="00591528" w:rsidP="00591528">
            <w:pPr>
              <w:rPr>
                <w:lang w:val="nb-NO"/>
              </w:rPr>
            </w:pPr>
          </w:p>
        </w:tc>
      </w:tr>
      <w:tr w:rsidR="00591528" w:rsidRPr="005B6D9F" w:rsidTr="00BB4761">
        <w:trPr>
          <w:trHeight w:val="1420"/>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B6D9F" w:rsidRPr="005B6D9F" w:rsidRDefault="00591528" w:rsidP="005B6D9F">
            <w:pPr>
              <w:pStyle w:val="Standard"/>
              <w:jc w:val="both"/>
            </w:pPr>
            <w:r>
              <w:rPr>
                <w:rFonts w:ascii="Calibri" w:eastAsia="Calibri" w:hAnsi="Calibri" w:cs="Calibri"/>
              </w:rPr>
              <w:t xml:space="preserve"> </w:t>
            </w:r>
            <w:r w:rsidR="005B6D9F">
              <w:rPr>
                <w:rFonts w:ascii="Arial" w:hAnsi="Arial"/>
                <w:b/>
              </w:rPr>
              <w:t>2.4.13 TV-kamper</w:t>
            </w:r>
          </w:p>
          <w:p w:rsidR="005B6D9F" w:rsidRDefault="005B6D9F" w:rsidP="005B6D9F">
            <w:pPr>
              <w:pStyle w:val="Standard"/>
              <w:jc w:val="both"/>
            </w:pPr>
            <w:r>
              <w:rPr>
                <w:rFonts w:ascii="Arial" w:hAnsi="Arial"/>
              </w:rPr>
              <w:t xml:space="preserve">For sesongen 2015 og 2016 har NFF og NTF, gjennom Fotball Media, en avtale med TV2 og C More vedr. TV-rettigheter fra kamper i </w:t>
            </w:r>
            <w:r>
              <w:rPr>
                <w:rFonts w:ascii="Arial" w:hAnsi="Arial"/>
                <w:b/>
              </w:rPr>
              <w:t>OBOS-ligaen.</w:t>
            </w:r>
          </w:p>
          <w:p w:rsidR="00591528" w:rsidRPr="00C25609" w:rsidRDefault="005B6D9F" w:rsidP="00C25609">
            <w:pPr>
              <w:pStyle w:val="Standard"/>
              <w:jc w:val="both"/>
              <w:rPr>
                <w:rFonts w:ascii="Arial" w:hAnsi="Arial"/>
              </w:rPr>
            </w:pPr>
            <w:r>
              <w:rPr>
                <w:rFonts w:ascii="Arial" w:hAnsi="Arial"/>
              </w:rPr>
              <w:t>Avtalen gjelder produksjon av alle kamper i runden. Visning av minimum 1 kamp pr. runde direkte på TV2 Zebra, og resterende kamper på C More betal-TV og eller web.</w:t>
            </w: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D92E07" w:rsidRDefault="00591528" w:rsidP="00591528">
            <w:pPr>
              <w:rPr>
                <w:lang w:val="nb-NO"/>
              </w:rPr>
            </w:pP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B6D9F" w:rsidRPr="005B6D9F" w:rsidRDefault="005B6D9F" w:rsidP="005B6D9F">
            <w:pPr>
              <w:pStyle w:val="Brdtekst"/>
              <w:rPr>
                <w:rFonts w:ascii="Arial Bold"/>
                <w:sz w:val="20"/>
                <w:szCs w:val="20"/>
              </w:rPr>
            </w:pPr>
            <w:r w:rsidRPr="005B6D9F">
              <w:rPr>
                <w:rFonts w:ascii="Arial Bold"/>
                <w:sz w:val="20"/>
                <w:szCs w:val="20"/>
              </w:rPr>
              <w:t>P</w:t>
            </w:r>
            <w:r w:rsidRPr="005B6D9F">
              <w:rPr>
                <w:rFonts w:ascii="Arial Bold"/>
                <w:sz w:val="20"/>
                <w:szCs w:val="20"/>
              </w:rPr>
              <w:t>å</w:t>
            </w:r>
            <w:r w:rsidRPr="005B6D9F">
              <w:rPr>
                <w:rFonts w:ascii="Arial Bold"/>
                <w:sz w:val="20"/>
                <w:szCs w:val="20"/>
              </w:rPr>
              <w:t>l Breen FM</w:t>
            </w:r>
          </w:p>
          <w:p w:rsidR="005B6D9F" w:rsidRPr="005B6D9F" w:rsidRDefault="005B6D9F" w:rsidP="005B6D9F">
            <w:pPr>
              <w:pStyle w:val="Brdtekst"/>
              <w:rPr>
                <w:rFonts w:ascii="Arial Bold"/>
                <w:sz w:val="20"/>
                <w:szCs w:val="20"/>
              </w:rPr>
            </w:pPr>
            <w:r w:rsidRPr="005B6D9F">
              <w:rPr>
                <w:rFonts w:ascii="Arial Bold"/>
                <w:sz w:val="20"/>
                <w:szCs w:val="20"/>
              </w:rPr>
              <w:t>Hallbj</w:t>
            </w:r>
            <w:r w:rsidRPr="005B6D9F">
              <w:rPr>
                <w:rFonts w:ascii="Arial Bold"/>
                <w:sz w:val="20"/>
                <w:szCs w:val="20"/>
              </w:rPr>
              <w:t>ø</w:t>
            </w:r>
            <w:r w:rsidRPr="005B6D9F">
              <w:rPr>
                <w:rFonts w:ascii="Arial Bold"/>
                <w:sz w:val="20"/>
                <w:szCs w:val="20"/>
              </w:rPr>
              <w:t>rn Saunes FM</w:t>
            </w:r>
          </w:p>
          <w:p w:rsidR="00591528" w:rsidRDefault="005B6D9F" w:rsidP="005B6D9F">
            <w:pPr>
              <w:pStyle w:val="Brdtekst"/>
            </w:pPr>
            <w:r w:rsidRPr="00065BE3">
              <w:rPr>
                <w:rFonts w:ascii="Arial Bold"/>
                <w:sz w:val="20"/>
                <w:szCs w:val="20"/>
                <w:lang w:val="en-US"/>
              </w:rPr>
              <w:t>Eddie Thomas OBOS</w:t>
            </w: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EB7B30" w:rsidRDefault="00A63B7C" w:rsidP="00591528">
            <w:pPr>
              <w:pStyle w:val="Brdtekst"/>
            </w:pPr>
            <w:r>
              <w:t>OK.</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Pr="005B6D9F" w:rsidRDefault="00591528" w:rsidP="00591528">
            <w:pPr>
              <w:rPr>
                <w:lang w:val="nb-NO"/>
              </w:rPr>
            </w:pPr>
          </w:p>
        </w:tc>
      </w:tr>
      <w:tr w:rsidR="00591528" w:rsidRPr="00EF4D64" w:rsidTr="00E9218A">
        <w:trPr>
          <w:trHeight w:val="1745"/>
        </w:trPr>
        <w:tc>
          <w:tcPr>
            <w:tcW w:w="601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B6D9F" w:rsidRDefault="005B6D9F" w:rsidP="005B6D9F">
            <w:pPr>
              <w:pStyle w:val="Standard"/>
              <w:jc w:val="both"/>
            </w:pPr>
            <w:r>
              <w:rPr>
                <w:rFonts w:ascii="Arial" w:hAnsi="Arial"/>
                <w:b/>
              </w:rPr>
              <w:t xml:space="preserve">2.4.14 Annen synlighet på drakt 1. divisjon </w:t>
            </w:r>
          </w:p>
          <w:p w:rsidR="005B6D9F" w:rsidRDefault="005B6D9F" w:rsidP="005B6D9F">
            <w:pPr>
              <w:pStyle w:val="Standard"/>
              <w:jc w:val="both"/>
            </w:pPr>
            <w:r>
              <w:rPr>
                <w:rFonts w:ascii="Arial" w:hAnsi="Arial"/>
              </w:rPr>
              <w:t xml:space="preserve">OBOS har rett til armmerke på alle spillerdrakter i 1. divisjon. </w:t>
            </w:r>
          </w:p>
          <w:p w:rsidR="00591528" w:rsidRDefault="005B6D9F" w:rsidP="005B6D9F">
            <w:pPr>
              <w:pStyle w:val="Brdtekst"/>
              <w:rPr>
                <w:rFonts w:ascii="Arial" w:hAnsi="Arial"/>
              </w:rPr>
            </w:pPr>
            <w:r>
              <w:rPr>
                <w:rFonts w:ascii="Arial" w:hAnsi="Arial"/>
              </w:rPr>
              <w:t xml:space="preserve">OBOS bestemmer selv hvordan dette uttrykket skal se ut så lenge det ikke går utover NFFs </w:t>
            </w:r>
            <w:r w:rsidR="00E9218A">
              <w:rPr>
                <w:rFonts w:ascii="Arial" w:hAnsi="Arial"/>
              </w:rPr>
              <w:t>reklamereglement.</w:t>
            </w:r>
          </w:p>
          <w:p w:rsidR="00E9218A" w:rsidRDefault="00063A3F" w:rsidP="005B6D9F">
            <w:pPr>
              <w:pStyle w:val="Brdtekst"/>
              <w:rPr>
                <w:rFonts w:ascii="Arial" w:hAnsi="Arial"/>
              </w:rPr>
            </w:pPr>
            <w:r>
              <w:rPr>
                <w:rFonts w:ascii="Arial" w:hAnsi="Arial"/>
              </w:rPr>
              <w:t>Logoer:</w:t>
            </w:r>
          </w:p>
          <w:p w:rsidR="00E9218A" w:rsidRDefault="00E9218A" w:rsidP="005B6D9F">
            <w:pPr>
              <w:pStyle w:val="Brdtekst"/>
              <w:rPr>
                <w:rFonts w:ascii="Arial" w:hAnsi="Arial"/>
              </w:rPr>
            </w:pPr>
          </w:p>
          <w:p w:rsidR="00E9218A" w:rsidRDefault="00063A3F" w:rsidP="005B6D9F">
            <w:pPr>
              <w:pStyle w:val="Brdtekst"/>
              <w:rPr>
                <w:rFonts w:ascii="Arial" w:hAnsi="Arial"/>
              </w:rPr>
            </w:pPr>
            <w:r>
              <w:rPr>
                <w:rFonts w:ascii="Arial" w:hAnsi="Arial"/>
              </w:rPr>
              <w:t>Her kan dere laste ned alle logoene:</w:t>
            </w:r>
          </w:p>
          <w:p w:rsidR="00E9218A" w:rsidRDefault="00E9218A" w:rsidP="005B6D9F">
            <w:pPr>
              <w:pStyle w:val="Brdtekst"/>
              <w:rPr>
                <w:rFonts w:ascii="Arial" w:hAnsi="Arial"/>
              </w:rPr>
            </w:pPr>
          </w:p>
          <w:p w:rsidR="00E9218A" w:rsidRDefault="00063A3F" w:rsidP="005B6D9F">
            <w:pPr>
              <w:pStyle w:val="Brdtekst"/>
            </w:pPr>
            <w:r w:rsidRPr="00063A3F">
              <w:t>https://www.dropbox.com/sh/b0koizztkry03zv/AACipAQMtLCC1K01Wq7ChgGRa?dl=0</w:t>
            </w:r>
          </w:p>
        </w:tc>
        <w:tc>
          <w:tcPr>
            <w:tcW w:w="1016"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91528" w:rsidRPr="00D92E07" w:rsidRDefault="00591528" w:rsidP="00591528">
            <w:pPr>
              <w:rPr>
                <w:lang w:val="nb-NO"/>
              </w:rPr>
            </w:pPr>
          </w:p>
        </w:tc>
        <w:tc>
          <w:tcPr>
            <w:tcW w:w="2380"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B6D9F" w:rsidRDefault="005B6D9F" w:rsidP="005B6D9F">
            <w:pPr>
              <w:pStyle w:val="Brdtekst"/>
              <w:rPr>
                <w:rFonts w:ascii="Arial Bold"/>
                <w:sz w:val="20"/>
                <w:szCs w:val="20"/>
                <w:lang w:val="en-US"/>
              </w:rPr>
            </w:pPr>
            <w:r w:rsidRPr="007232A4">
              <w:rPr>
                <w:rFonts w:ascii="Arial Bold"/>
                <w:sz w:val="20"/>
                <w:szCs w:val="20"/>
                <w:lang w:val="en-US"/>
              </w:rPr>
              <w:t>P</w:t>
            </w:r>
            <w:r w:rsidRPr="007232A4">
              <w:rPr>
                <w:rFonts w:ascii="Arial Bold"/>
                <w:sz w:val="20"/>
                <w:szCs w:val="20"/>
                <w:lang w:val="en-US"/>
              </w:rPr>
              <w:t>å</w:t>
            </w:r>
            <w:r w:rsidRPr="007232A4">
              <w:rPr>
                <w:rFonts w:ascii="Arial Bold"/>
                <w:sz w:val="20"/>
                <w:szCs w:val="20"/>
                <w:lang w:val="en-US"/>
              </w:rPr>
              <w:t>l Breen FM</w:t>
            </w:r>
          </w:p>
          <w:p w:rsidR="004150A8" w:rsidRPr="007232A4" w:rsidRDefault="004150A8" w:rsidP="005B6D9F">
            <w:pPr>
              <w:pStyle w:val="Brdtekst"/>
              <w:rPr>
                <w:rFonts w:ascii="Arial Bold"/>
                <w:sz w:val="20"/>
                <w:szCs w:val="20"/>
                <w:lang w:val="en-US"/>
              </w:rPr>
            </w:pPr>
            <w:r>
              <w:rPr>
                <w:rFonts w:ascii="Arial Bold"/>
                <w:sz w:val="20"/>
                <w:szCs w:val="20"/>
                <w:lang w:val="en-US"/>
              </w:rPr>
              <w:t>Kjetil OBOS</w:t>
            </w:r>
          </w:p>
          <w:p w:rsidR="00591528" w:rsidRPr="007232A4" w:rsidRDefault="005B6D9F" w:rsidP="005B6D9F">
            <w:pPr>
              <w:pStyle w:val="Brdtekst"/>
              <w:rPr>
                <w:lang w:val="en-US"/>
              </w:rPr>
            </w:pPr>
            <w:r w:rsidRPr="00065BE3">
              <w:rPr>
                <w:rFonts w:ascii="Arial Bold"/>
                <w:sz w:val="20"/>
                <w:szCs w:val="20"/>
                <w:lang w:val="en-US"/>
              </w:rPr>
              <w:t>Eddie Thomas OBOS</w:t>
            </w:r>
          </w:p>
        </w:tc>
        <w:tc>
          <w:tcPr>
            <w:tcW w:w="1557" w:type="dxa"/>
            <w:tcBorders>
              <w:top w:val="single" w:sz="8" w:space="0" w:color="FFFFFF"/>
              <w:left w:val="single" w:sz="8" w:space="0" w:color="FFFFFF"/>
              <w:bottom w:val="single" w:sz="8" w:space="0" w:color="FFFFFF"/>
              <w:right w:val="single" w:sz="8" w:space="0" w:color="FFFFFF"/>
            </w:tcBorders>
            <w:shd w:val="clear" w:color="auto" w:fill="D9D9D9"/>
            <w:tcMar>
              <w:top w:w="80" w:type="dxa"/>
              <w:left w:w="80" w:type="dxa"/>
              <w:bottom w:w="80" w:type="dxa"/>
              <w:right w:w="80" w:type="dxa"/>
            </w:tcMar>
          </w:tcPr>
          <w:p w:rsidR="005C491A" w:rsidRDefault="00016CE1" w:rsidP="00330389">
            <w:pPr>
              <w:rPr>
                <w:lang w:val="nb-NO"/>
              </w:rPr>
            </w:pPr>
            <w:r>
              <w:rPr>
                <w:lang w:val="nb-NO"/>
              </w:rPr>
              <w:t>Merker er sendt ut til alle klubbene.</w:t>
            </w:r>
          </w:p>
          <w:p w:rsidR="00016CE1" w:rsidRDefault="00016CE1" w:rsidP="00330389">
            <w:pPr>
              <w:rPr>
                <w:lang w:val="nb-NO"/>
              </w:rPr>
            </w:pPr>
          </w:p>
          <w:p w:rsidR="00016CE1" w:rsidRPr="00A63B7C" w:rsidRDefault="00016CE1" w:rsidP="00330389">
            <w:pPr>
              <w:rPr>
                <w:lang w:val="nb-NO"/>
              </w:rPr>
            </w:pPr>
            <w:r>
              <w:rPr>
                <w:lang w:val="nb-NO"/>
              </w:rPr>
              <w:t>Koordineres av Iren</w:t>
            </w:r>
          </w:p>
        </w:tc>
        <w:tc>
          <w:tcPr>
            <w:tcW w:w="180" w:type="dxa"/>
            <w:tcBorders>
              <w:top w:val="nil"/>
              <w:left w:val="single" w:sz="8" w:space="0" w:color="FFFFFF"/>
              <w:bottom w:val="nil"/>
              <w:right w:val="nil"/>
            </w:tcBorders>
            <w:shd w:val="clear" w:color="auto" w:fill="auto"/>
            <w:tcMar>
              <w:top w:w="80" w:type="dxa"/>
              <w:left w:w="80" w:type="dxa"/>
              <w:bottom w:w="80" w:type="dxa"/>
              <w:right w:w="80" w:type="dxa"/>
            </w:tcMar>
          </w:tcPr>
          <w:p w:rsidR="00591528" w:rsidRPr="00A63B7C" w:rsidRDefault="00591528" w:rsidP="00591528">
            <w:pPr>
              <w:rPr>
                <w:lang w:val="nb-NO"/>
              </w:rPr>
            </w:pPr>
          </w:p>
        </w:tc>
      </w:tr>
    </w:tbl>
    <w:p w:rsidR="00FE125B" w:rsidRPr="00A63B7C" w:rsidRDefault="00FE125B" w:rsidP="00CA7B7B">
      <w:pPr>
        <w:pStyle w:val="Brdtekst"/>
        <w:rPr>
          <w:rFonts w:ascii="Times New Roman Bold" w:eastAsia="Times New Roman Bold" w:hAnsi="Times New Roman Bold" w:cs="Times New Roman Bold"/>
        </w:rPr>
      </w:pPr>
    </w:p>
    <w:p w:rsidR="00FE125B" w:rsidRPr="00A63B7C" w:rsidRDefault="00FE125B">
      <w:pPr>
        <w:pStyle w:val="Brdtekst"/>
        <w:ind w:left="850"/>
        <w:jc w:val="center"/>
        <w:rPr>
          <w:rFonts w:ascii="Times New Roman Bold" w:eastAsia="Times New Roman Bold" w:hAnsi="Times New Roman Bold" w:cs="Times New Roman Bold"/>
        </w:rPr>
      </w:pPr>
    </w:p>
    <w:p w:rsidR="00FE125B" w:rsidRPr="00A63B7C" w:rsidRDefault="00334352">
      <w:pPr>
        <w:pStyle w:val="Brdtekst"/>
        <w:ind w:left="850"/>
        <w:rPr>
          <w:rFonts w:ascii="Times New Roman Bold" w:eastAsia="Times New Roman Bold" w:hAnsi="Times New Roman Bold" w:cs="Times New Roman Bold"/>
        </w:rPr>
      </w:pPr>
      <w:r>
        <w:rPr>
          <w:noProof/>
        </w:rPr>
        <w:drawing>
          <wp:inline distT="0" distB="0" distL="0" distR="0" wp14:anchorId="2EEF13BC" wp14:editId="391A69E0">
            <wp:extent cx="5756910" cy="3973830"/>
            <wp:effectExtent l="0" t="0" r="0" b="762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910" cy="3973830"/>
                    </a:xfrm>
                    <a:prstGeom prst="rect">
                      <a:avLst/>
                    </a:prstGeom>
                  </pic:spPr>
                </pic:pic>
              </a:graphicData>
            </a:graphic>
          </wp:inline>
        </w:drawing>
      </w:r>
    </w:p>
    <w:sectPr w:rsidR="00FE125B" w:rsidRPr="00A63B7C">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AFE" w:rsidRDefault="002D5AFE">
      <w:r>
        <w:separator/>
      </w:r>
    </w:p>
  </w:endnote>
  <w:endnote w:type="continuationSeparator" w:id="0">
    <w:p w:rsidR="002D5AFE" w:rsidRDefault="002D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Gill Sans">
    <w:altName w:val="Arial"/>
    <w:charset w:val="00"/>
    <w:family w:val="auto"/>
    <w:pitch w:val="variable"/>
    <w:sig w:usb0="00000000" w:usb1="00000000" w:usb2="00000000" w:usb3="00000000" w:csb0="000001F7" w:csb1="00000000"/>
  </w:font>
  <w:font w:name="Trebuchet MS Bold">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92" w:rsidRDefault="00F71992">
    <w:pPr>
      <w:pStyle w:val="Bunntekst"/>
      <w:tabs>
        <w:tab w:val="clear" w:pos="9072"/>
        <w:tab w:val="right" w:pos="9046"/>
      </w:tabs>
      <w:jc w:val="center"/>
    </w:pPr>
    <w:r>
      <w:fldChar w:fldCharType="begin"/>
    </w:r>
    <w:r>
      <w:instrText xml:space="preserve"> PAGE </w:instrText>
    </w:r>
    <w:r>
      <w:fldChar w:fldCharType="separate"/>
    </w:r>
    <w:r w:rsidR="0031185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AFE" w:rsidRDefault="002D5AFE">
      <w:r>
        <w:separator/>
      </w:r>
    </w:p>
  </w:footnote>
  <w:footnote w:type="continuationSeparator" w:id="0">
    <w:p w:rsidR="002D5AFE" w:rsidRDefault="002D5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92" w:rsidRDefault="00F71992">
    <w:pPr>
      <w:pStyle w:val="Topptekst"/>
      <w:tabs>
        <w:tab w:val="clear" w:pos="9072"/>
        <w:tab w:val="right" w:pos="9046"/>
      </w:tabs>
    </w:pPr>
    <w:r>
      <w:rPr>
        <w:noProof/>
      </w:rPr>
      <w:drawing>
        <wp:inline distT="0" distB="0" distL="0" distR="0" wp14:anchorId="2A6A46BD" wp14:editId="4A287A21">
          <wp:extent cx="2170430" cy="707391"/>
          <wp:effectExtent l="0" t="0" r="0" b="0"/>
          <wp:docPr id="1073741825" name="officeArt object" descr="images56B8AH21"/>
          <wp:cNvGraphicFramePr/>
          <a:graphic xmlns:a="http://schemas.openxmlformats.org/drawingml/2006/main">
            <a:graphicData uri="http://schemas.openxmlformats.org/drawingml/2006/picture">
              <pic:pic xmlns:pic="http://schemas.openxmlformats.org/drawingml/2006/picture">
                <pic:nvPicPr>
                  <pic:cNvPr id="1073741825" name="image2.jpg" descr="images56B8AH21"/>
                  <pic:cNvPicPr/>
                </pic:nvPicPr>
                <pic:blipFill>
                  <a:blip r:embed="rId1">
                    <a:extLst/>
                  </a:blip>
                  <a:stretch>
                    <a:fillRect/>
                  </a:stretch>
                </pic:blipFill>
                <pic:spPr>
                  <a:xfrm>
                    <a:off x="0" y="0"/>
                    <a:ext cx="2170430" cy="707391"/>
                  </a:xfrm>
                  <a:prstGeom prst="rect">
                    <a:avLst/>
                  </a:prstGeom>
                  <a:ln w="12700" cap="flat">
                    <a:noFill/>
                    <a:miter lim="400000"/>
                  </a:ln>
                  <a:effectLst/>
                </pic:spPr>
              </pic:pic>
            </a:graphicData>
          </a:graphic>
        </wp:inline>
      </w:drawing>
    </w:r>
    <w:r>
      <w:rPr>
        <w:noProof/>
        <w:color w:val="7F7F7F"/>
        <w:sz w:val="20"/>
        <w:szCs w:val="20"/>
      </w:rPr>
      <w:drawing>
        <wp:inline distT="0" distB="0" distL="0" distR="0" wp14:anchorId="0DE22A0B" wp14:editId="3873AA9C">
          <wp:extent cx="1162050" cy="438150"/>
          <wp:effectExtent l="0" t="0" r="0" b="0"/>
          <wp:docPr id="1" name="Bilde 1" descr="LOGO_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descr="LOGO_4F.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620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0pt;height:280pt" o:bullet="t">
        <v:imagedata r:id="rId1" o:title="art5CBC"/>
      </v:shape>
    </w:pict>
  </w:numPicBullet>
  <w:abstractNum w:abstractNumId="0" w15:restartNumberingAfterBreak="0">
    <w:nsid w:val="0A3D7E39"/>
    <w:multiLevelType w:val="multilevel"/>
    <w:tmpl w:val="55E0C950"/>
    <w:lvl w:ilvl="0">
      <w:start w:val="1"/>
      <w:numFmt w:val="decimal"/>
      <w:lvlText w:val="%1."/>
      <w:lvlJc w:val="left"/>
      <w:rPr>
        <w:rFonts w:ascii="Calibri" w:eastAsia="Calibri" w:hAnsi="Calibri" w:cs="Calibri"/>
        <w:b/>
        <w:bCs/>
        <w:position w:val="0"/>
        <w:u w:val="single"/>
      </w:rPr>
    </w:lvl>
    <w:lvl w:ilvl="1">
      <w:start w:val="1"/>
      <w:numFmt w:val="decimal"/>
      <w:lvlText w:val="%1.%2."/>
      <w:lvlJc w:val="left"/>
      <w:rPr>
        <w:rFonts w:ascii="Calibri" w:eastAsia="Calibri" w:hAnsi="Calibri" w:cs="Calibri"/>
        <w:b/>
        <w:bCs/>
        <w:position w:val="0"/>
        <w:u w:val="single"/>
      </w:rPr>
    </w:lvl>
    <w:lvl w:ilvl="2">
      <w:start w:val="1"/>
      <w:numFmt w:val="decimal"/>
      <w:lvlText w:val="%1.%2.%3."/>
      <w:lvlJc w:val="left"/>
      <w:rPr>
        <w:rFonts w:ascii="Calibri" w:eastAsia="Calibri" w:hAnsi="Calibri" w:cs="Calibri"/>
        <w:b/>
        <w:bCs/>
        <w:position w:val="0"/>
        <w:u w:val="single"/>
      </w:rPr>
    </w:lvl>
    <w:lvl w:ilvl="3">
      <w:start w:val="1"/>
      <w:numFmt w:val="decimal"/>
      <w:lvlText w:val="%1.%2.%3.%4."/>
      <w:lvlJc w:val="left"/>
      <w:rPr>
        <w:rFonts w:ascii="Calibri" w:eastAsia="Calibri" w:hAnsi="Calibri" w:cs="Calibri"/>
        <w:b/>
        <w:bCs/>
        <w:position w:val="0"/>
        <w:u w:val="single"/>
      </w:rPr>
    </w:lvl>
    <w:lvl w:ilvl="4">
      <w:start w:val="1"/>
      <w:numFmt w:val="decimal"/>
      <w:lvlText w:val="%1.%2.%3.%4.%5."/>
      <w:lvlJc w:val="left"/>
      <w:rPr>
        <w:rFonts w:ascii="Calibri" w:eastAsia="Calibri" w:hAnsi="Calibri" w:cs="Calibri"/>
        <w:b/>
        <w:bCs/>
        <w:position w:val="0"/>
        <w:u w:val="single"/>
      </w:rPr>
    </w:lvl>
    <w:lvl w:ilvl="5">
      <w:start w:val="1"/>
      <w:numFmt w:val="decimal"/>
      <w:lvlText w:val="%1.%2.%3.%4.%5.%6."/>
      <w:lvlJc w:val="left"/>
      <w:rPr>
        <w:rFonts w:ascii="Calibri" w:eastAsia="Calibri" w:hAnsi="Calibri" w:cs="Calibri"/>
        <w:b/>
        <w:bCs/>
        <w:position w:val="0"/>
        <w:u w:val="single"/>
      </w:rPr>
    </w:lvl>
    <w:lvl w:ilvl="6">
      <w:start w:val="1"/>
      <w:numFmt w:val="decimal"/>
      <w:lvlText w:val="%1.%2.%3.%4.%5.%6.%7."/>
      <w:lvlJc w:val="left"/>
      <w:rPr>
        <w:rFonts w:ascii="Calibri" w:eastAsia="Calibri" w:hAnsi="Calibri" w:cs="Calibri"/>
        <w:b/>
        <w:bCs/>
        <w:position w:val="0"/>
        <w:u w:val="single"/>
      </w:rPr>
    </w:lvl>
    <w:lvl w:ilvl="7">
      <w:start w:val="1"/>
      <w:numFmt w:val="decimal"/>
      <w:lvlText w:val="%1.%2.%3.%4.%5.%6.%7.%8."/>
      <w:lvlJc w:val="left"/>
      <w:rPr>
        <w:rFonts w:ascii="Calibri" w:eastAsia="Calibri" w:hAnsi="Calibri" w:cs="Calibri"/>
        <w:b/>
        <w:bCs/>
        <w:position w:val="0"/>
        <w:u w:val="single"/>
      </w:rPr>
    </w:lvl>
    <w:lvl w:ilvl="8">
      <w:start w:val="1"/>
      <w:numFmt w:val="decimal"/>
      <w:lvlText w:val="%1.%2.%3.%4.%5.%6.%7.%8.%9."/>
      <w:lvlJc w:val="left"/>
      <w:rPr>
        <w:rFonts w:ascii="Calibri" w:eastAsia="Calibri" w:hAnsi="Calibri" w:cs="Calibri"/>
        <w:b/>
        <w:bCs/>
        <w:position w:val="0"/>
        <w:u w:val="single"/>
      </w:rPr>
    </w:lvl>
  </w:abstractNum>
  <w:abstractNum w:abstractNumId="1" w15:restartNumberingAfterBreak="0">
    <w:nsid w:val="0BB2636C"/>
    <w:multiLevelType w:val="multilevel"/>
    <w:tmpl w:val="C84EF46C"/>
    <w:lvl w:ilvl="0">
      <w:start w:val="1"/>
      <w:numFmt w:val="bullet"/>
      <w:lvlText w:val="•"/>
      <w:lvlJc w:val="left"/>
      <w:pPr>
        <w:tabs>
          <w:tab w:val="num" w:pos="720"/>
        </w:tabs>
        <w:ind w:left="720" w:hanging="360"/>
      </w:pPr>
      <w:rPr>
        <w:rFonts w:ascii="Calibri" w:eastAsia="Calibri" w:hAnsi="Calibri" w:cs="Calibri"/>
        <w:position w:val="0"/>
        <w:sz w:val="22"/>
        <w:szCs w:val="22"/>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 w15:restartNumberingAfterBreak="0">
    <w:nsid w:val="0DAD5532"/>
    <w:multiLevelType w:val="multilevel"/>
    <w:tmpl w:val="461030A4"/>
    <w:lvl w:ilvl="0">
      <w:numFmt w:val="bullet"/>
      <w:lvlText w:val=""/>
      <w:lvlJc w:val="left"/>
      <w:pPr>
        <w:ind w:left="2520" w:hanging="360"/>
      </w:pPr>
      <w:rPr>
        <w:rFonts w:ascii="Symbol" w:hAnsi="Symbo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3" w15:restartNumberingAfterBreak="0">
    <w:nsid w:val="1294756A"/>
    <w:multiLevelType w:val="multilevel"/>
    <w:tmpl w:val="5754AFF4"/>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4" w15:restartNumberingAfterBreak="0">
    <w:nsid w:val="20DD674F"/>
    <w:multiLevelType w:val="multilevel"/>
    <w:tmpl w:val="0D7EE138"/>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5" w15:restartNumberingAfterBreak="0">
    <w:nsid w:val="2A6065F6"/>
    <w:multiLevelType w:val="multilevel"/>
    <w:tmpl w:val="9B4C4606"/>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6" w15:restartNumberingAfterBreak="0">
    <w:nsid w:val="2FF503ED"/>
    <w:multiLevelType w:val="multilevel"/>
    <w:tmpl w:val="A76C52D4"/>
    <w:styleLink w:val="List1"/>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7" w15:restartNumberingAfterBreak="0">
    <w:nsid w:val="31524C1B"/>
    <w:multiLevelType w:val="multilevel"/>
    <w:tmpl w:val="F488A71A"/>
    <w:lvl w:ilvl="0">
      <w:numFmt w:val="bullet"/>
      <w:lvlText w:val=""/>
      <w:lvlJc w:val="left"/>
      <w:pPr>
        <w:ind w:left="2520" w:hanging="360"/>
      </w:pPr>
      <w:rPr>
        <w:rFonts w:ascii="Symbol" w:hAnsi="Symbo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8" w15:restartNumberingAfterBreak="0">
    <w:nsid w:val="31DF65AB"/>
    <w:multiLevelType w:val="multilevel"/>
    <w:tmpl w:val="28ACB5B0"/>
    <w:lvl w:ilvl="0">
      <w:numFmt w:val="bullet"/>
      <w:lvlText w:val=""/>
      <w:lvlJc w:val="left"/>
      <w:pPr>
        <w:ind w:left="2520" w:hanging="360"/>
      </w:pPr>
      <w:rPr>
        <w:rFonts w:ascii="Symbol" w:hAnsi="Symbo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9" w15:restartNumberingAfterBreak="0">
    <w:nsid w:val="41C853F6"/>
    <w:multiLevelType w:val="multilevel"/>
    <w:tmpl w:val="96943A92"/>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10" w15:restartNumberingAfterBreak="0">
    <w:nsid w:val="46DD56BE"/>
    <w:multiLevelType w:val="multilevel"/>
    <w:tmpl w:val="EF80A034"/>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11" w15:restartNumberingAfterBreak="0">
    <w:nsid w:val="47CA4572"/>
    <w:multiLevelType w:val="multilevel"/>
    <w:tmpl w:val="F648B3CC"/>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12" w15:restartNumberingAfterBreak="0">
    <w:nsid w:val="4AC2407F"/>
    <w:multiLevelType w:val="multilevel"/>
    <w:tmpl w:val="F282081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4B082703"/>
    <w:multiLevelType w:val="multilevel"/>
    <w:tmpl w:val="9F54EC7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4EFB45E3"/>
    <w:multiLevelType w:val="multilevel"/>
    <w:tmpl w:val="D16E0506"/>
    <w:lvl w:ilvl="0">
      <w:numFmt w:val="bullet"/>
      <w:lvlText w:val="•"/>
      <w:lvlJc w:val="left"/>
      <w:pPr>
        <w:ind w:left="720" w:hanging="360"/>
      </w:pPr>
      <w:rPr>
        <w:rFonts w:ascii="Gill Sans" w:hAnsi="Gill Sans"/>
      </w:rPr>
    </w:lvl>
    <w:lvl w:ilvl="1">
      <w:numFmt w:val="bullet"/>
      <w:lvlText w:val="•"/>
      <w:lvlJc w:val="left"/>
      <w:pPr>
        <w:ind w:left="1440" w:hanging="360"/>
      </w:pPr>
      <w:rPr>
        <w:rFonts w:ascii="Gill Sans" w:hAnsi="Gill Sans"/>
      </w:rPr>
    </w:lvl>
    <w:lvl w:ilvl="2">
      <w:numFmt w:val="bullet"/>
      <w:lvlText w:val="•"/>
      <w:lvlJc w:val="left"/>
      <w:pPr>
        <w:ind w:left="2160" w:hanging="360"/>
      </w:pPr>
      <w:rPr>
        <w:rFonts w:ascii="Gill Sans" w:hAnsi="Gill Sans"/>
      </w:rPr>
    </w:lvl>
    <w:lvl w:ilvl="3">
      <w:numFmt w:val="bullet"/>
      <w:lvlText w:val="•"/>
      <w:lvlJc w:val="left"/>
      <w:pPr>
        <w:ind w:left="2880" w:hanging="360"/>
      </w:pPr>
      <w:rPr>
        <w:rFonts w:ascii="Gill Sans" w:hAnsi="Gill Sans"/>
      </w:rPr>
    </w:lvl>
    <w:lvl w:ilvl="4">
      <w:numFmt w:val="bullet"/>
      <w:lvlText w:val="•"/>
      <w:lvlJc w:val="left"/>
      <w:pPr>
        <w:ind w:left="3600" w:hanging="360"/>
      </w:pPr>
      <w:rPr>
        <w:rFonts w:ascii="Gill Sans" w:hAnsi="Gill Sans"/>
      </w:rPr>
    </w:lvl>
    <w:lvl w:ilvl="5">
      <w:numFmt w:val="bullet"/>
      <w:lvlText w:val="•"/>
      <w:lvlJc w:val="left"/>
      <w:pPr>
        <w:ind w:left="4320" w:hanging="360"/>
      </w:pPr>
      <w:rPr>
        <w:rFonts w:ascii="Gill Sans" w:hAnsi="Gill Sans"/>
      </w:rPr>
    </w:lvl>
    <w:lvl w:ilvl="6">
      <w:numFmt w:val="bullet"/>
      <w:lvlText w:val="•"/>
      <w:lvlJc w:val="left"/>
      <w:pPr>
        <w:ind w:left="5040" w:hanging="360"/>
      </w:pPr>
      <w:rPr>
        <w:rFonts w:ascii="Gill Sans" w:hAnsi="Gill Sans"/>
      </w:rPr>
    </w:lvl>
    <w:lvl w:ilvl="7">
      <w:numFmt w:val="bullet"/>
      <w:lvlText w:val="•"/>
      <w:lvlJc w:val="left"/>
      <w:pPr>
        <w:ind w:left="5760" w:hanging="360"/>
      </w:pPr>
      <w:rPr>
        <w:rFonts w:ascii="Gill Sans" w:hAnsi="Gill Sans"/>
      </w:rPr>
    </w:lvl>
    <w:lvl w:ilvl="8">
      <w:numFmt w:val="bullet"/>
      <w:lvlText w:val="•"/>
      <w:lvlJc w:val="left"/>
      <w:pPr>
        <w:ind w:left="6480" w:hanging="360"/>
      </w:pPr>
      <w:rPr>
        <w:rFonts w:ascii="Gill Sans" w:hAnsi="Gill Sans"/>
      </w:rPr>
    </w:lvl>
  </w:abstractNum>
  <w:abstractNum w:abstractNumId="15" w15:restartNumberingAfterBreak="0">
    <w:nsid w:val="4FAB0663"/>
    <w:multiLevelType w:val="multilevel"/>
    <w:tmpl w:val="5066BF74"/>
    <w:lvl w:ilvl="0">
      <w:numFmt w:val="bullet"/>
      <w:lvlText w:val="•"/>
      <w:lvlJc w:val="left"/>
      <w:pPr>
        <w:ind w:left="1800" w:hanging="360"/>
      </w:pPr>
      <w:rPr>
        <w:rFonts w:ascii="Gill Sans" w:hAnsi="Gill Sans"/>
      </w:rPr>
    </w:lvl>
    <w:lvl w:ilvl="1">
      <w:numFmt w:val="bullet"/>
      <w:lvlText w:val="•"/>
      <w:lvlJc w:val="left"/>
      <w:pPr>
        <w:ind w:left="2520" w:hanging="360"/>
      </w:pPr>
      <w:rPr>
        <w:rFonts w:ascii="Gill Sans" w:hAnsi="Gill Sans"/>
      </w:rPr>
    </w:lvl>
    <w:lvl w:ilvl="2">
      <w:numFmt w:val="bullet"/>
      <w:lvlText w:val="•"/>
      <w:lvlJc w:val="left"/>
      <w:pPr>
        <w:ind w:left="3240" w:hanging="360"/>
      </w:pPr>
      <w:rPr>
        <w:rFonts w:ascii="Gill Sans" w:hAnsi="Gill Sans"/>
      </w:rPr>
    </w:lvl>
    <w:lvl w:ilvl="3">
      <w:numFmt w:val="bullet"/>
      <w:lvlText w:val="•"/>
      <w:lvlJc w:val="left"/>
      <w:pPr>
        <w:ind w:left="3960" w:hanging="360"/>
      </w:pPr>
      <w:rPr>
        <w:rFonts w:ascii="Gill Sans" w:hAnsi="Gill Sans"/>
      </w:rPr>
    </w:lvl>
    <w:lvl w:ilvl="4">
      <w:numFmt w:val="bullet"/>
      <w:lvlText w:val="•"/>
      <w:lvlJc w:val="left"/>
      <w:pPr>
        <w:ind w:left="4680" w:hanging="360"/>
      </w:pPr>
      <w:rPr>
        <w:rFonts w:ascii="Gill Sans" w:hAnsi="Gill Sans"/>
      </w:rPr>
    </w:lvl>
    <w:lvl w:ilvl="5">
      <w:numFmt w:val="bullet"/>
      <w:lvlText w:val="•"/>
      <w:lvlJc w:val="left"/>
      <w:pPr>
        <w:ind w:left="5400" w:hanging="360"/>
      </w:pPr>
      <w:rPr>
        <w:rFonts w:ascii="Gill Sans" w:hAnsi="Gill Sans"/>
      </w:rPr>
    </w:lvl>
    <w:lvl w:ilvl="6">
      <w:numFmt w:val="bullet"/>
      <w:lvlText w:val="•"/>
      <w:lvlJc w:val="left"/>
      <w:pPr>
        <w:ind w:left="6120" w:hanging="360"/>
      </w:pPr>
      <w:rPr>
        <w:rFonts w:ascii="Gill Sans" w:hAnsi="Gill Sans"/>
      </w:rPr>
    </w:lvl>
    <w:lvl w:ilvl="7">
      <w:numFmt w:val="bullet"/>
      <w:lvlText w:val="•"/>
      <w:lvlJc w:val="left"/>
      <w:pPr>
        <w:ind w:left="6840" w:hanging="360"/>
      </w:pPr>
      <w:rPr>
        <w:rFonts w:ascii="Gill Sans" w:hAnsi="Gill Sans"/>
      </w:rPr>
    </w:lvl>
    <w:lvl w:ilvl="8">
      <w:numFmt w:val="bullet"/>
      <w:lvlText w:val="•"/>
      <w:lvlJc w:val="left"/>
      <w:pPr>
        <w:ind w:left="7560" w:hanging="360"/>
      </w:pPr>
      <w:rPr>
        <w:rFonts w:ascii="Gill Sans" w:hAnsi="Gill Sans"/>
      </w:rPr>
    </w:lvl>
  </w:abstractNum>
  <w:abstractNum w:abstractNumId="16" w15:restartNumberingAfterBreak="0">
    <w:nsid w:val="50DE1B07"/>
    <w:multiLevelType w:val="multilevel"/>
    <w:tmpl w:val="4676954A"/>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7" w15:restartNumberingAfterBreak="0">
    <w:nsid w:val="54E3430A"/>
    <w:multiLevelType w:val="multilevel"/>
    <w:tmpl w:val="1AE052F0"/>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18" w15:restartNumberingAfterBreak="0">
    <w:nsid w:val="559450A7"/>
    <w:multiLevelType w:val="multilevel"/>
    <w:tmpl w:val="98EC1D7A"/>
    <w:styleLink w:val="Liste21"/>
    <w:lvl w:ilvl="0">
      <w:start w:val="4"/>
      <w:numFmt w:val="decimal"/>
      <w:lvlText w:val="%1."/>
      <w:lvlJc w:val="left"/>
      <w:rPr>
        <w:rFonts w:ascii="Trebuchet MS Bold" w:eastAsia="Trebuchet MS Bold" w:hAnsi="Trebuchet MS Bold" w:cs="Trebuchet MS Bold"/>
        <w:b/>
        <w:bCs/>
        <w:position w:val="0"/>
        <w:u w:val="single"/>
      </w:rPr>
    </w:lvl>
    <w:lvl w:ilvl="1">
      <w:start w:val="1"/>
      <w:numFmt w:val="decimal"/>
      <w:lvlText w:val="%1.%2."/>
      <w:lvlJc w:val="left"/>
      <w:rPr>
        <w:rFonts w:ascii="Calibri" w:eastAsia="Calibri" w:hAnsi="Calibri" w:cs="Calibri"/>
        <w:b/>
        <w:bCs/>
        <w:position w:val="0"/>
        <w:u w:val="single"/>
      </w:rPr>
    </w:lvl>
    <w:lvl w:ilvl="2">
      <w:start w:val="1"/>
      <w:numFmt w:val="decimal"/>
      <w:lvlText w:val="%1.%2.%3."/>
      <w:lvlJc w:val="left"/>
      <w:rPr>
        <w:rFonts w:ascii="Calibri" w:eastAsia="Calibri" w:hAnsi="Calibri" w:cs="Calibri"/>
        <w:b/>
        <w:bCs/>
        <w:position w:val="0"/>
        <w:u w:val="single"/>
      </w:rPr>
    </w:lvl>
    <w:lvl w:ilvl="3">
      <w:start w:val="1"/>
      <w:numFmt w:val="decimal"/>
      <w:lvlText w:val="%1.%2.%3.%4."/>
      <w:lvlJc w:val="left"/>
      <w:rPr>
        <w:rFonts w:ascii="Calibri" w:eastAsia="Calibri" w:hAnsi="Calibri" w:cs="Calibri"/>
        <w:b/>
        <w:bCs/>
        <w:position w:val="0"/>
        <w:u w:val="single"/>
      </w:rPr>
    </w:lvl>
    <w:lvl w:ilvl="4">
      <w:start w:val="1"/>
      <w:numFmt w:val="decimal"/>
      <w:lvlText w:val="%1.%2.%3.%4.%5."/>
      <w:lvlJc w:val="left"/>
      <w:rPr>
        <w:rFonts w:ascii="Calibri" w:eastAsia="Calibri" w:hAnsi="Calibri" w:cs="Calibri"/>
        <w:b/>
        <w:bCs/>
        <w:position w:val="0"/>
        <w:u w:val="single"/>
      </w:rPr>
    </w:lvl>
    <w:lvl w:ilvl="5">
      <w:start w:val="1"/>
      <w:numFmt w:val="decimal"/>
      <w:lvlText w:val="%1.%2.%3.%4.%5.%6."/>
      <w:lvlJc w:val="left"/>
      <w:rPr>
        <w:rFonts w:ascii="Calibri" w:eastAsia="Calibri" w:hAnsi="Calibri" w:cs="Calibri"/>
        <w:b/>
        <w:bCs/>
        <w:position w:val="0"/>
        <w:u w:val="single"/>
      </w:rPr>
    </w:lvl>
    <w:lvl w:ilvl="6">
      <w:start w:val="1"/>
      <w:numFmt w:val="decimal"/>
      <w:lvlText w:val="%1.%2.%3.%4.%5.%6.%7."/>
      <w:lvlJc w:val="left"/>
      <w:rPr>
        <w:rFonts w:ascii="Calibri" w:eastAsia="Calibri" w:hAnsi="Calibri" w:cs="Calibri"/>
        <w:b/>
        <w:bCs/>
        <w:position w:val="0"/>
        <w:u w:val="single"/>
      </w:rPr>
    </w:lvl>
    <w:lvl w:ilvl="7">
      <w:start w:val="1"/>
      <w:numFmt w:val="decimal"/>
      <w:lvlText w:val="%1.%2.%3.%4.%5.%6.%7.%8."/>
      <w:lvlJc w:val="left"/>
      <w:rPr>
        <w:rFonts w:ascii="Calibri" w:eastAsia="Calibri" w:hAnsi="Calibri" w:cs="Calibri"/>
        <w:b/>
        <w:bCs/>
        <w:position w:val="0"/>
        <w:u w:val="single"/>
      </w:rPr>
    </w:lvl>
    <w:lvl w:ilvl="8">
      <w:start w:val="1"/>
      <w:numFmt w:val="decimal"/>
      <w:lvlText w:val="%1.%2.%3.%4.%5.%6.%7.%8.%9."/>
      <w:lvlJc w:val="left"/>
      <w:rPr>
        <w:rFonts w:ascii="Calibri" w:eastAsia="Calibri" w:hAnsi="Calibri" w:cs="Calibri"/>
        <w:b/>
        <w:bCs/>
        <w:position w:val="0"/>
        <w:u w:val="single"/>
      </w:rPr>
    </w:lvl>
  </w:abstractNum>
  <w:abstractNum w:abstractNumId="19" w15:restartNumberingAfterBreak="0">
    <w:nsid w:val="5C1F4ED1"/>
    <w:multiLevelType w:val="multilevel"/>
    <w:tmpl w:val="F398BB96"/>
    <w:styleLink w:val="List0"/>
    <w:lvl w:ilvl="0">
      <w:start w:val="1"/>
      <w:numFmt w:val="decimal"/>
      <w:lvlText w:val="%1."/>
      <w:lvlJc w:val="left"/>
      <w:pPr>
        <w:tabs>
          <w:tab w:val="num" w:pos="720"/>
        </w:tabs>
        <w:ind w:left="720" w:hanging="360"/>
      </w:pPr>
      <w:rPr>
        <w:rFonts w:ascii="Trebuchet MS Bold" w:eastAsia="Trebuchet MS Bold" w:hAnsi="Trebuchet MS Bold" w:cs="Trebuchet MS Bold"/>
        <w:b/>
        <w:bCs/>
        <w:position w:val="0"/>
        <w:sz w:val="22"/>
        <w:szCs w:val="22"/>
        <w:u w:val="single"/>
      </w:rPr>
    </w:lvl>
    <w:lvl w:ilvl="1">
      <w:start w:val="1"/>
      <w:numFmt w:val="lowerLetter"/>
      <w:lvlText w:val="%2."/>
      <w:lvlJc w:val="left"/>
      <w:pPr>
        <w:tabs>
          <w:tab w:val="num" w:pos="1410"/>
        </w:tabs>
        <w:ind w:left="1410" w:hanging="330"/>
      </w:pPr>
      <w:rPr>
        <w:rFonts w:ascii="Calibri" w:eastAsia="Calibri" w:hAnsi="Calibri" w:cs="Calibri"/>
        <w:b/>
        <w:bCs/>
        <w:position w:val="0"/>
        <w:sz w:val="22"/>
        <w:szCs w:val="22"/>
        <w:u w:val="single"/>
      </w:rPr>
    </w:lvl>
    <w:lvl w:ilvl="2">
      <w:start w:val="1"/>
      <w:numFmt w:val="lowerRoman"/>
      <w:lvlText w:val="%3."/>
      <w:lvlJc w:val="left"/>
      <w:pPr>
        <w:tabs>
          <w:tab w:val="num" w:pos="2135"/>
        </w:tabs>
        <w:ind w:left="2135" w:hanging="271"/>
      </w:pPr>
      <w:rPr>
        <w:rFonts w:ascii="Calibri" w:eastAsia="Calibri" w:hAnsi="Calibri" w:cs="Calibri"/>
        <w:b/>
        <w:bCs/>
        <w:position w:val="0"/>
        <w:sz w:val="22"/>
        <w:szCs w:val="22"/>
        <w:u w:val="single"/>
      </w:rPr>
    </w:lvl>
    <w:lvl w:ilvl="3">
      <w:start w:val="1"/>
      <w:numFmt w:val="decimal"/>
      <w:lvlText w:val="%4."/>
      <w:lvlJc w:val="left"/>
      <w:pPr>
        <w:tabs>
          <w:tab w:val="num" w:pos="2850"/>
        </w:tabs>
        <w:ind w:left="2850" w:hanging="330"/>
      </w:pPr>
      <w:rPr>
        <w:rFonts w:ascii="Calibri" w:eastAsia="Calibri" w:hAnsi="Calibri" w:cs="Calibri"/>
        <w:b/>
        <w:bCs/>
        <w:position w:val="0"/>
        <w:sz w:val="22"/>
        <w:szCs w:val="22"/>
        <w:u w:val="single"/>
      </w:rPr>
    </w:lvl>
    <w:lvl w:ilvl="4">
      <w:start w:val="1"/>
      <w:numFmt w:val="lowerLetter"/>
      <w:lvlText w:val="%5."/>
      <w:lvlJc w:val="left"/>
      <w:pPr>
        <w:tabs>
          <w:tab w:val="num" w:pos="3570"/>
        </w:tabs>
        <w:ind w:left="3570" w:hanging="330"/>
      </w:pPr>
      <w:rPr>
        <w:rFonts w:ascii="Calibri" w:eastAsia="Calibri" w:hAnsi="Calibri" w:cs="Calibri"/>
        <w:b/>
        <w:bCs/>
        <w:position w:val="0"/>
        <w:sz w:val="22"/>
        <w:szCs w:val="22"/>
        <w:u w:val="single"/>
      </w:rPr>
    </w:lvl>
    <w:lvl w:ilvl="5">
      <w:start w:val="1"/>
      <w:numFmt w:val="lowerRoman"/>
      <w:lvlText w:val="%6."/>
      <w:lvlJc w:val="left"/>
      <w:pPr>
        <w:tabs>
          <w:tab w:val="num" w:pos="4295"/>
        </w:tabs>
        <w:ind w:left="4295" w:hanging="271"/>
      </w:pPr>
      <w:rPr>
        <w:rFonts w:ascii="Calibri" w:eastAsia="Calibri" w:hAnsi="Calibri" w:cs="Calibri"/>
        <w:b/>
        <w:bCs/>
        <w:position w:val="0"/>
        <w:sz w:val="22"/>
        <w:szCs w:val="22"/>
        <w:u w:val="single"/>
      </w:rPr>
    </w:lvl>
    <w:lvl w:ilvl="6">
      <w:start w:val="1"/>
      <w:numFmt w:val="decimal"/>
      <w:lvlText w:val="%7."/>
      <w:lvlJc w:val="left"/>
      <w:pPr>
        <w:tabs>
          <w:tab w:val="num" w:pos="5010"/>
        </w:tabs>
        <w:ind w:left="5010" w:hanging="330"/>
      </w:pPr>
      <w:rPr>
        <w:rFonts w:ascii="Calibri" w:eastAsia="Calibri" w:hAnsi="Calibri" w:cs="Calibri"/>
        <w:b/>
        <w:bCs/>
        <w:position w:val="0"/>
        <w:sz w:val="22"/>
        <w:szCs w:val="22"/>
        <w:u w:val="single"/>
      </w:rPr>
    </w:lvl>
    <w:lvl w:ilvl="7">
      <w:start w:val="1"/>
      <w:numFmt w:val="lowerLetter"/>
      <w:lvlText w:val="%8."/>
      <w:lvlJc w:val="left"/>
      <w:pPr>
        <w:tabs>
          <w:tab w:val="num" w:pos="5730"/>
        </w:tabs>
        <w:ind w:left="5730" w:hanging="330"/>
      </w:pPr>
      <w:rPr>
        <w:rFonts w:ascii="Calibri" w:eastAsia="Calibri" w:hAnsi="Calibri" w:cs="Calibri"/>
        <w:b/>
        <w:bCs/>
        <w:position w:val="0"/>
        <w:sz w:val="22"/>
        <w:szCs w:val="22"/>
        <w:u w:val="single"/>
      </w:rPr>
    </w:lvl>
    <w:lvl w:ilvl="8">
      <w:start w:val="1"/>
      <w:numFmt w:val="lowerRoman"/>
      <w:lvlText w:val="%9."/>
      <w:lvlJc w:val="left"/>
      <w:pPr>
        <w:tabs>
          <w:tab w:val="num" w:pos="6455"/>
        </w:tabs>
        <w:ind w:left="6455" w:hanging="271"/>
      </w:pPr>
      <w:rPr>
        <w:rFonts w:ascii="Calibri" w:eastAsia="Calibri" w:hAnsi="Calibri" w:cs="Calibri"/>
        <w:b/>
        <w:bCs/>
        <w:position w:val="0"/>
        <w:sz w:val="22"/>
        <w:szCs w:val="22"/>
        <w:u w:val="single"/>
      </w:rPr>
    </w:lvl>
  </w:abstractNum>
  <w:abstractNum w:abstractNumId="20" w15:restartNumberingAfterBreak="0">
    <w:nsid w:val="60B66D72"/>
    <w:multiLevelType w:val="multilevel"/>
    <w:tmpl w:val="E548BF6E"/>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1" w15:restartNumberingAfterBreak="0">
    <w:nsid w:val="62366B91"/>
    <w:multiLevelType w:val="multilevel"/>
    <w:tmpl w:val="F13292AE"/>
    <w:lvl w:ilvl="0">
      <w:start w:val="1"/>
      <w:numFmt w:val="decimal"/>
      <w:lvlText w:val="%1."/>
      <w:lvlJc w:val="left"/>
      <w:pPr>
        <w:tabs>
          <w:tab w:val="num" w:pos="720"/>
        </w:tabs>
        <w:ind w:left="720" w:hanging="360"/>
      </w:pPr>
      <w:rPr>
        <w:rFonts w:ascii="Calibri" w:eastAsia="Calibri" w:hAnsi="Calibri" w:cs="Calibri"/>
        <w:b/>
        <w:bCs/>
        <w:position w:val="0"/>
        <w:sz w:val="22"/>
        <w:szCs w:val="22"/>
        <w:u w:val="single"/>
      </w:rPr>
    </w:lvl>
    <w:lvl w:ilvl="1">
      <w:start w:val="1"/>
      <w:numFmt w:val="lowerLetter"/>
      <w:lvlText w:val="%2."/>
      <w:lvlJc w:val="left"/>
      <w:pPr>
        <w:tabs>
          <w:tab w:val="num" w:pos="1410"/>
        </w:tabs>
        <w:ind w:left="1410" w:hanging="330"/>
      </w:pPr>
      <w:rPr>
        <w:rFonts w:ascii="Calibri" w:eastAsia="Calibri" w:hAnsi="Calibri" w:cs="Calibri"/>
        <w:b/>
        <w:bCs/>
        <w:position w:val="0"/>
        <w:sz w:val="22"/>
        <w:szCs w:val="22"/>
        <w:u w:val="single"/>
      </w:rPr>
    </w:lvl>
    <w:lvl w:ilvl="2">
      <w:start w:val="1"/>
      <w:numFmt w:val="lowerRoman"/>
      <w:lvlText w:val="%3."/>
      <w:lvlJc w:val="left"/>
      <w:pPr>
        <w:tabs>
          <w:tab w:val="num" w:pos="2135"/>
        </w:tabs>
        <w:ind w:left="2135" w:hanging="271"/>
      </w:pPr>
      <w:rPr>
        <w:rFonts w:ascii="Calibri" w:eastAsia="Calibri" w:hAnsi="Calibri" w:cs="Calibri"/>
        <w:b/>
        <w:bCs/>
        <w:position w:val="0"/>
        <w:sz w:val="22"/>
        <w:szCs w:val="22"/>
        <w:u w:val="single"/>
      </w:rPr>
    </w:lvl>
    <w:lvl w:ilvl="3">
      <w:start w:val="1"/>
      <w:numFmt w:val="decimal"/>
      <w:lvlText w:val="%4."/>
      <w:lvlJc w:val="left"/>
      <w:pPr>
        <w:tabs>
          <w:tab w:val="num" w:pos="2850"/>
        </w:tabs>
        <w:ind w:left="2850" w:hanging="330"/>
      </w:pPr>
      <w:rPr>
        <w:rFonts w:ascii="Calibri" w:eastAsia="Calibri" w:hAnsi="Calibri" w:cs="Calibri"/>
        <w:b/>
        <w:bCs/>
        <w:position w:val="0"/>
        <w:sz w:val="22"/>
        <w:szCs w:val="22"/>
        <w:u w:val="single"/>
      </w:rPr>
    </w:lvl>
    <w:lvl w:ilvl="4">
      <w:start w:val="1"/>
      <w:numFmt w:val="lowerLetter"/>
      <w:lvlText w:val="%5."/>
      <w:lvlJc w:val="left"/>
      <w:pPr>
        <w:tabs>
          <w:tab w:val="num" w:pos="3570"/>
        </w:tabs>
        <w:ind w:left="3570" w:hanging="330"/>
      </w:pPr>
      <w:rPr>
        <w:rFonts w:ascii="Calibri" w:eastAsia="Calibri" w:hAnsi="Calibri" w:cs="Calibri"/>
        <w:b/>
        <w:bCs/>
        <w:position w:val="0"/>
        <w:sz w:val="22"/>
        <w:szCs w:val="22"/>
        <w:u w:val="single"/>
      </w:rPr>
    </w:lvl>
    <w:lvl w:ilvl="5">
      <w:start w:val="1"/>
      <w:numFmt w:val="lowerRoman"/>
      <w:lvlText w:val="%6."/>
      <w:lvlJc w:val="left"/>
      <w:pPr>
        <w:tabs>
          <w:tab w:val="num" w:pos="4295"/>
        </w:tabs>
        <w:ind w:left="4295" w:hanging="271"/>
      </w:pPr>
      <w:rPr>
        <w:rFonts w:ascii="Calibri" w:eastAsia="Calibri" w:hAnsi="Calibri" w:cs="Calibri"/>
        <w:b/>
        <w:bCs/>
        <w:position w:val="0"/>
        <w:sz w:val="22"/>
        <w:szCs w:val="22"/>
        <w:u w:val="single"/>
      </w:rPr>
    </w:lvl>
    <w:lvl w:ilvl="6">
      <w:start w:val="1"/>
      <w:numFmt w:val="decimal"/>
      <w:lvlText w:val="%7."/>
      <w:lvlJc w:val="left"/>
      <w:pPr>
        <w:tabs>
          <w:tab w:val="num" w:pos="5010"/>
        </w:tabs>
        <w:ind w:left="5010" w:hanging="330"/>
      </w:pPr>
      <w:rPr>
        <w:rFonts w:ascii="Calibri" w:eastAsia="Calibri" w:hAnsi="Calibri" w:cs="Calibri"/>
        <w:b/>
        <w:bCs/>
        <w:position w:val="0"/>
        <w:sz w:val="22"/>
        <w:szCs w:val="22"/>
        <w:u w:val="single"/>
      </w:rPr>
    </w:lvl>
    <w:lvl w:ilvl="7">
      <w:start w:val="1"/>
      <w:numFmt w:val="lowerLetter"/>
      <w:lvlText w:val="%8."/>
      <w:lvlJc w:val="left"/>
      <w:pPr>
        <w:tabs>
          <w:tab w:val="num" w:pos="5730"/>
        </w:tabs>
        <w:ind w:left="5730" w:hanging="330"/>
      </w:pPr>
      <w:rPr>
        <w:rFonts w:ascii="Calibri" w:eastAsia="Calibri" w:hAnsi="Calibri" w:cs="Calibri"/>
        <w:b/>
        <w:bCs/>
        <w:position w:val="0"/>
        <w:sz w:val="22"/>
        <w:szCs w:val="22"/>
        <w:u w:val="single"/>
      </w:rPr>
    </w:lvl>
    <w:lvl w:ilvl="8">
      <w:start w:val="1"/>
      <w:numFmt w:val="lowerRoman"/>
      <w:lvlText w:val="%9."/>
      <w:lvlJc w:val="left"/>
      <w:pPr>
        <w:tabs>
          <w:tab w:val="num" w:pos="6455"/>
        </w:tabs>
        <w:ind w:left="6455" w:hanging="271"/>
      </w:pPr>
      <w:rPr>
        <w:rFonts w:ascii="Calibri" w:eastAsia="Calibri" w:hAnsi="Calibri" w:cs="Calibri"/>
        <w:b/>
        <w:bCs/>
        <w:position w:val="0"/>
        <w:sz w:val="22"/>
        <w:szCs w:val="22"/>
        <w:u w:val="single"/>
      </w:rPr>
    </w:lvl>
  </w:abstractNum>
  <w:abstractNum w:abstractNumId="22" w15:restartNumberingAfterBreak="0">
    <w:nsid w:val="63241C87"/>
    <w:multiLevelType w:val="multilevel"/>
    <w:tmpl w:val="4A16B956"/>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3" w15:restartNumberingAfterBreak="0">
    <w:nsid w:val="642A61F6"/>
    <w:multiLevelType w:val="multilevel"/>
    <w:tmpl w:val="CBB8DCB4"/>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abstractNum w:abstractNumId="24" w15:restartNumberingAfterBreak="0">
    <w:nsid w:val="66A3545F"/>
    <w:multiLevelType w:val="multilevel"/>
    <w:tmpl w:val="2B60601C"/>
    <w:lvl w:ilvl="0">
      <w:numFmt w:val="bullet"/>
      <w:lvlText w:val="•"/>
      <w:lvlJc w:val="left"/>
      <w:pPr>
        <w:ind w:left="1800" w:hanging="360"/>
      </w:pPr>
      <w:rPr>
        <w:rFonts w:ascii="Gill Sans" w:hAnsi="Gill Sans"/>
      </w:rPr>
    </w:lvl>
    <w:lvl w:ilvl="1">
      <w:numFmt w:val="bullet"/>
      <w:lvlText w:val="•"/>
      <w:lvlJc w:val="left"/>
      <w:pPr>
        <w:ind w:left="2520" w:hanging="360"/>
      </w:pPr>
      <w:rPr>
        <w:rFonts w:ascii="Gill Sans" w:hAnsi="Gill Sans"/>
      </w:rPr>
    </w:lvl>
    <w:lvl w:ilvl="2">
      <w:numFmt w:val="bullet"/>
      <w:lvlText w:val="•"/>
      <w:lvlJc w:val="left"/>
      <w:pPr>
        <w:ind w:left="3240" w:hanging="360"/>
      </w:pPr>
      <w:rPr>
        <w:rFonts w:ascii="Gill Sans" w:hAnsi="Gill Sans"/>
      </w:rPr>
    </w:lvl>
    <w:lvl w:ilvl="3">
      <w:numFmt w:val="bullet"/>
      <w:lvlText w:val="•"/>
      <w:lvlJc w:val="left"/>
      <w:pPr>
        <w:ind w:left="3960" w:hanging="360"/>
      </w:pPr>
      <w:rPr>
        <w:rFonts w:ascii="Gill Sans" w:hAnsi="Gill Sans"/>
      </w:rPr>
    </w:lvl>
    <w:lvl w:ilvl="4">
      <w:numFmt w:val="bullet"/>
      <w:lvlText w:val="•"/>
      <w:lvlJc w:val="left"/>
      <w:pPr>
        <w:ind w:left="4680" w:hanging="360"/>
      </w:pPr>
      <w:rPr>
        <w:rFonts w:ascii="Gill Sans" w:hAnsi="Gill Sans"/>
      </w:rPr>
    </w:lvl>
    <w:lvl w:ilvl="5">
      <w:numFmt w:val="bullet"/>
      <w:lvlText w:val="•"/>
      <w:lvlJc w:val="left"/>
      <w:pPr>
        <w:ind w:left="5400" w:hanging="360"/>
      </w:pPr>
      <w:rPr>
        <w:rFonts w:ascii="Gill Sans" w:hAnsi="Gill Sans"/>
      </w:rPr>
    </w:lvl>
    <w:lvl w:ilvl="6">
      <w:numFmt w:val="bullet"/>
      <w:lvlText w:val="•"/>
      <w:lvlJc w:val="left"/>
      <w:pPr>
        <w:ind w:left="6120" w:hanging="360"/>
      </w:pPr>
      <w:rPr>
        <w:rFonts w:ascii="Gill Sans" w:hAnsi="Gill Sans"/>
      </w:rPr>
    </w:lvl>
    <w:lvl w:ilvl="7">
      <w:numFmt w:val="bullet"/>
      <w:lvlText w:val="•"/>
      <w:lvlJc w:val="left"/>
      <w:pPr>
        <w:ind w:left="6840" w:hanging="360"/>
      </w:pPr>
      <w:rPr>
        <w:rFonts w:ascii="Gill Sans" w:hAnsi="Gill Sans"/>
      </w:rPr>
    </w:lvl>
    <w:lvl w:ilvl="8">
      <w:numFmt w:val="bullet"/>
      <w:lvlText w:val="•"/>
      <w:lvlJc w:val="left"/>
      <w:pPr>
        <w:ind w:left="7560" w:hanging="360"/>
      </w:pPr>
      <w:rPr>
        <w:rFonts w:ascii="Gill Sans" w:hAnsi="Gill Sans"/>
      </w:rPr>
    </w:lvl>
  </w:abstractNum>
  <w:abstractNum w:abstractNumId="25" w15:restartNumberingAfterBreak="0">
    <w:nsid w:val="67EC13A0"/>
    <w:multiLevelType w:val="multilevel"/>
    <w:tmpl w:val="16CE32A2"/>
    <w:lvl w:ilvl="0">
      <w:numFmt w:val="bullet"/>
      <w:lvlText w:val="•"/>
      <w:lvlJc w:val="left"/>
      <w:pPr>
        <w:tabs>
          <w:tab w:val="num" w:pos="720"/>
        </w:tabs>
        <w:ind w:left="720" w:hanging="360"/>
      </w:pPr>
      <w:rPr>
        <w:rFonts w:ascii="Trebuchet MS" w:eastAsia="Trebuchet MS" w:hAnsi="Trebuchet MS" w:cs="Trebuchet MS"/>
        <w:position w:val="0"/>
        <w:sz w:val="24"/>
        <w:szCs w:val="24"/>
      </w:rPr>
    </w:lvl>
    <w:lvl w:ilvl="1">
      <w:start w:val="1"/>
      <w:numFmt w:val="bullet"/>
      <w:lvlText w:val="o"/>
      <w:lvlJc w:val="left"/>
      <w:pPr>
        <w:tabs>
          <w:tab w:val="num" w:pos="1410"/>
        </w:tabs>
        <w:ind w:left="1410" w:hanging="330"/>
      </w:pPr>
      <w:rPr>
        <w:rFonts w:ascii="Calibri" w:eastAsia="Calibri" w:hAnsi="Calibri" w:cs="Calibri"/>
        <w:position w:val="0"/>
        <w:sz w:val="22"/>
        <w:szCs w:val="22"/>
      </w:rPr>
    </w:lvl>
    <w:lvl w:ilvl="2">
      <w:start w:val="1"/>
      <w:numFmt w:val="bullet"/>
      <w:lvlText w:val="▪"/>
      <w:lvlJc w:val="left"/>
      <w:pPr>
        <w:tabs>
          <w:tab w:val="num" w:pos="2130"/>
        </w:tabs>
        <w:ind w:left="2130" w:hanging="330"/>
      </w:pPr>
      <w:rPr>
        <w:rFonts w:ascii="Calibri" w:eastAsia="Calibri" w:hAnsi="Calibri" w:cs="Calibri"/>
        <w:position w:val="0"/>
        <w:sz w:val="22"/>
        <w:szCs w:val="22"/>
      </w:rPr>
    </w:lvl>
    <w:lvl w:ilvl="3">
      <w:start w:val="1"/>
      <w:numFmt w:val="bullet"/>
      <w:lvlText w:val="•"/>
      <w:lvlJc w:val="left"/>
      <w:pPr>
        <w:tabs>
          <w:tab w:val="num" w:pos="2850"/>
        </w:tabs>
        <w:ind w:left="2850" w:hanging="330"/>
      </w:pPr>
      <w:rPr>
        <w:rFonts w:ascii="Calibri" w:eastAsia="Calibri" w:hAnsi="Calibri" w:cs="Calibri"/>
        <w:position w:val="0"/>
        <w:sz w:val="22"/>
        <w:szCs w:val="22"/>
      </w:rPr>
    </w:lvl>
    <w:lvl w:ilvl="4">
      <w:start w:val="1"/>
      <w:numFmt w:val="bullet"/>
      <w:lvlText w:val="o"/>
      <w:lvlJc w:val="left"/>
      <w:pPr>
        <w:tabs>
          <w:tab w:val="num" w:pos="3570"/>
        </w:tabs>
        <w:ind w:left="3570" w:hanging="330"/>
      </w:pPr>
      <w:rPr>
        <w:rFonts w:ascii="Calibri" w:eastAsia="Calibri" w:hAnsi="Calibri" w:cs="Calibri"/>
        <w:position w:val="0"/>
        <w:sz w:val="22"/>
        <w:szCs w:val="22"/>
      </w:rPr>
    </w:lvl>
    <w:lvl w:ilvl="5">
      <w:start w:val="1"/>
      <w:numFmt w:val="bullet"/>
      <w:lvlText w:val="▪"/>
      <w:lvlJc w:val="left"/>
      <w:pPr>
        <w:tabs>
          <w:tab w:val="num" w:pos="4290"/>
        </w:tabs>
        <w:ind w:left="4290" w:hanging="330"/>
      </w:pPr>
      <w:rPr>
        <w:rFonts w:ascii="Calibri" w:eastAsia="Calibri" w:hAnsi="Calibri" w:cs="Calibri"/>
        <w:position w:val="0"/>
        <w:sz w:val="22"/>
        <w:szCs w:val="22"/>
      </w:rPr>
    </w:lvl>
    <w:lvl w:ilvl="6">
      <w:start w:val="1"/>
      <w:numFmt w:val="bullet"/>
      <w:lvlText w:val="•"/>
      <w:lvlJc w:val="left"/>
      <w:pPr>
        <w:tabs>
          <w:tab w:val="num" w:pos="5010"/>
        </w:tabs>
        <w:ind w:left="5010" w:hanging="330"/>
      </w:pPr>
      <w:rPr>
        <w:rFonts w:ascii="Calibri" w:eastAsia="Calibri" w:hAnsi="Calibri" w:cs="Calibri"/>
        <w:position w:val="0"/>
        <w:sz w:val="22"/>
        <w:szCs w:val="22"/>
      </w:rPr>
    </w:lvl>
    <w:lvl w:ilvl="7">
      <w:start w:val="1"/>
      <w:numFmt w:val="bullet"/>
      <w:lvlText w:val="o"/>
      <w:lvlJc w:val="left"/>
      <w:pPr>
        <w:tabs>
          <w:tab w:val="num" w:pos="5730"/>
        </w:tabs>
        <w:ind w:left="5730" w:hanging="330"/>
      </w:pPr>
      <w:rPr>
        <w:rFonts w:ascii="Calibri" w:eastAsia="Calibri" w:hAnsi="Calibri" w:cs="Calibri"/>
        <w:position w:val="0"/>
        <w:sz w:val="22"/>
        <w:szCs w:val="22"/>
      </w:rPr>
    </w:lvl>
    <w:lvl w:ilvl="8">
      <w:start w:val="1"/>
      <w:numFmt w:val="bullet"/>
      <w:lvlText w:val="▪"/>
      <w:lvlJc w:val="left"/>
      <w:pPr>
        <w:tabs>
          <w:tab w:val="num" w:pos="6450"/>
        </w:tabs>
        <w:ind w:left="6450" w:hanging="330"/>
      </w:pPr>
      <w:rPr>
        <w:rFonts w:ascii="Calibri" w:eastAsia="Calibri" w:hAnsi="Calibri" w:cs="Calibri"/>
        <w:position w:val="0"/>
        <w:sz w:val="22"/>
        <w:szCs w:val="22"/>
      </w:rPr>
    </w:lvl>
  </w:abstractNum>
  <w:num w:numId="1">
    <w:abstractNumId w:val="21"/>
  </w:num>
  <w:num w:numId="2">
    <w:abstractNumId w:val="12"/>
  </w:num>
  <w:num w:numId="3">
    <w:abstractNumId w:val="19"/>
  </w:num>
  <w:num w:numId="4">
    <w:abstractNumId w:val="1"/>
  </w:num>
  <w:num w:numId="5">
    <w:abstractNumId w:val="13"/>
  </w:num>
  <w:num w:numId="6">
    <w:abstractNumId w:val="3"/>
  </w:num>
  <w:num w:numId="7">
    <w:abstractNumId w:val="17"/>
  </w:num>
  <w:num w:numId="8">
    <w:abstractNumId w:val="5"/>
  </w:num>
  <w:num w:numId="9">
    <w:abstractNumId w:val="22"/>
  </w:num>
  <w:num w:numId="10">
    <w:abstractNumId w:val="23"/>
  </w:num>
  <w:num w:numId="11">
    <w:abstractNumId w:val="11"/>
  </w:num>
  <w:num w:numId="12">
    <w:abstractNumId w:val="4"/>
  </w:num>
  <w:num w:numId="13">
    <w:abstractNumId w:val="25"/>
  </w:num>
  <w:num w:numId="14">
    <w:abstractNumId w:val="20"/>
  </w:num>
  <w:num w:numId="15">
    <w:abstractNumId w:val="10"/>
  </w:num>
  <w:num w:numId="16">
    <w:abstractNumId w:val="9"/>
  </w:num>
  <w:num w:numId="17">
    <w:abstractNumId w:val="6"/>
  </w:num>
  <w:num w:numId="18">
    <w:abstractNumId w:val="0"/>
  </w:num>
  <w:num w:numId="19">
    <w:abstractNumId w:val="16"/>
  </w:num>
  <w:num w:numId="20">
    <w:abstractNumId w:val="18"/>
  </w:num>
  <w:num w:numId="21">
    <w:abstractNumId w:val="14"/>
  </w:num>
  <w:num w:numId="22">
    <w:abstractNumId w:val="8"/>
  </w:num>
  <w:num w:numId="23">
    <w:abstractNumId w:val="7"/>
  </w:num>
  <w:num w:numId="24">
    <w:abstractNumId w:val="2"/>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25B"/>
    <w:rsid w:val="00016CE1"/>
    <w:rsid w:val="00063A3F"/>
    <w:rsid w:val="00065BE3"/>
    <w:rsid w:val="001029B1"/>
    <w:rsid w:val="00206176"/>
    <w:rsid w:val="0027676A"/>
    <w:rsid w:val="002B4DC6"/>
    <w:rsid w:val="002D5AFE"/>
    <w:rsid w:val="00311855"/>
    <w:rsid w:val="00317458"/>
    <w:rsid w:val="00330389"/>
    <w:rsid w:val="00334352"/>
    <w:rsid w:val="0036661A"/>
    <w:rsid w:val="00386F13"/>
    <w:rsid w:val="003C2E19"/>
    <w:rsid w:val="004150A8"/>
    <w:rsid w:val="00416AAD"/>
    <w:rsid w:val="004300DA"/>
    <w:rsid w:val="00455ED3"/>
    <w:rsid w:val="005223AF"/>
    <w:rsid w:val="0055685D"/>
    <w:rsid w:val="00591528"/>
    <w:rsid w:val="005B6D9F"/>
    <w:rsid w:val="005C491A"/>
    <w:rsid w:val="00620485"/>
    <w:rsid w:val="006448F6"/>
    <w:rsid w:val="006555C9"/>
    <w:rsid w:val="006F602E"/>
    <w:rsid w:val="007232A4"/>
    <w:rsid w:val="0073202D"/>
    <w:rsid w:val="007B161F"/>
    <w:rsid w:val="007D52D3"/>
    <w:rsid w:val="008743A4"/>
    <w:rsid w:val="008959F7"/>
    <w:rsid w:val="00960D44"/>
    <w:rsid w:val="009C7173"/>
    <w:rsid w:val="009F4259"/>
    <w:rsid w:val="00A63B7C"/>
    <w:rsid w:val="00A650AF"/>
    <w:rsid w:val="00A701AE"/>
    <w:rsid w:val="00A96E8B"/>
    <w:rsid w:val="00AD56B7"/>
    <w:rsid w:val="00B81575"/>
    <w:rsid w:val="00B97D92"/>
    <w:rsid w:val="00BB21CF"/>
    <w:rsid w:val="00BB4761"/>
    <w:rsid w:val="00C25609"/>
    <w:rsid w:val="00C46A9E"/>
    <w:rsid w:val="00C87791"/>
    <w:rsid w:val="00CA7B7B"/>
    <w:rsid w:val="00CC4B52"/>
    <w:rsid w:val="00CD5BAA"/>
    <w:rsid w:val="00D778CC"/>
    <w:rsid w:val="00D92E07"/>
    <w:rsid w:val="00D959F8"/>
    <w:rsid w:val="00DC1603"/>
    <w:rsid w:val="00DF2B13"/>
    <w:rsid w:val="00E16214"/>
    <w:rsid w:val="00E42A43"/>
    <w:rsid w:val="00E47205"/>
    <w:rsid w:val="00E71182"/>
    <w:rsid w:val="00E9218A"/>
    <w:rsid w:val="00EB7B30"/>
    <w:rsid w:val="00ED0FDB"/>
    <w:rsid w:val="00EF4D64"/>
    <w:rsid w:val="00F71992"/>
    <w:rsid w:val="00FE125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9C419C-EFE5-4BE3-94B8-FD3F77BF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opptekst">
    <w:name w:val="header"/>
    <w:pPr>
      <w:tabs>
        <w:tab w:val="center" w:pos="4536"/>
        <w:tab w:val="right" w:pos="9072"/>
      </w:tabs>
    </w:pPr>
    <w:rPr>
      <w:rFonts w:hAnsi="Arial Unicode MS" w:cs="Arial Unicode MS"/>
      <w:color w:val="000000"/>
      <w:sz w:val="24"/>
      <w:szCs w:val="24"/>
      <w:u w:color="000000"/>
    </w:rPr>
  </w:style>
  <w:style w:type="paragraph" w:styleId="Bunntekst">
    <w:name w:val="footer"/>
    <w:pPr>
      <w:tabs>
        <w:tab w:val="center" w:pos="4536"/>
        <w:tab w:val="right" w:pos="9072"/>
      </w:tabs>
    </w:pPr>
    <w:rPr>
      <w:rFonts w:hAnsi="Arial Unicode MS" w:cs="Arial Unicode MS"/>
      <w:color w:val="000000"/>
      <w:sz w:val="24"/>
      <w:szCs w:val="24"/>
      <w:u w:color="000000"/>
    </w:rPr>
  </w:style>
  <w:style w:type="paragraph" w:styleId="Brdtekst">
    <w:name w:val="Body Text"/>
    <w:rPr>
      <w:rFonts w:hAnsi="Arial Unicode MS" w:cs="Arial Unicode MS"/>
      <w:color w:val="000000"/>
      <w:sz w:val="24"/>
      <w:szCs w:val="24"/>
      <w:u w:color="000000"/>
    </w:rPr>
  </w:style>
  <w:style w:type="paragraph" w:styleId="Listeavsnitt">
    <w:name w:val="List Paragraph"/>
    <w:pPr>
      <w:ind w:left="720"/>
    </w:pPr>
    <w:rPr>
      <w:rFonts w:hAnsi="Arial Unicode MS" w:cs="Arial Unicode MS"/>
      <w:color w:val="000000"/>
      <w:sz w:val="24"/>
      <w:szCs w:val="24"/>
      <w:u w:color="000000"/>
    </w:rPr>
  </w:style>
  <w:style w:type="numbering" w:customStyle="1" w:styleId="List0">
    <w:name w:val="List 0"/>
    <w:basedOn w:val="Importertstil2"/>
    <w:pPr>
      <w:numPr>
        <w:numId w:val="3"/>
      </w:numPr>
    </w:pPr>
  </w:style>
  <w:style w:type="numbering" w:customStyle="1" w:styleId="Importertstil2">
    <w:name w:val="Importert stil 2"/>
  </w:style>
  <w:style w:type="numbering" w:customStyle="1" w:styleId="List1">
    <w:name w:val="List 1"/>
    <w:basedOn w:val="Importertstil3"/>
    <w:pPr>
      <w:numPr>
        <w:numId w:val="17"/>
      </w:numPr>
    </w:pPr>
  </w:style>
  <w:style w:type="numbering" w:customStyle="1" w:styleId="Importertstil3">
    <w:name w:val="Importert stil 3"/>
  </w:style>
  <w:style w:type="numbering" w:customStyle="1" w:styleId="Liste21">
    <w:name w:val="Liste 21"/>
    <w:basedOn w:val="Importertstil4"/>
    <w:pPr>
      <w:numPr>
        <w:numId w:val="20"/>
      </w:numPr>
    </w:pPr>
  </w:style>
  <w:style w:type="numbering" w:customStyle="1" w:styleId="Importertstil4">
    <w:name w:val="Importert stil 4"/>
  </w:style>
  <w:style w:type="paragraph" w:styleId="Bobletekst">
    <w:name w:val="Balloon Text"/>
    <w:basedOn w:val="Normal"/>
    <w:link w:val="BobletekstTegn"/>
    <w:uiPriority w:val="99"/>
    <w:semiHidden/>
    <w:unhideWhenUsed/>
    <w:rsid w:val="00D92E07"/>
    <w:rPr>
      <w:rFonts w:ascii="Tahoma" w:hAnsi="Tahoma" w:cs="Tahoma"/>
      <w:sz w:val="16"/>
      <w:szCs w:val="16"/>
    </w:rPr>
  </w:style>
  <w:style w:type="character" w:customStyle="1" w:styleId="BobletekstTegn">
    <w:name w:val="Bobletekst Tegn"/>
    <w:basedOn w:val="Standardskriftforavsnitt"/>
    <w:link w:val="Bobletekst"/>
    <w:uiPriority w:val="99"/>
    <w:semiHidden/>
    <w:rsid w:val="00D92E07"/>
    <w:rPr>
      <w:rFonts w:ascii="Tahoma" w:hAnsi="Tahoma" w:cs="Tahoma"/>
      <w:sz w:val="16"/>
      <w:szCs w:val="16"/>
      <w:lang w:val="en-US" w:eastAsia="en-US"/>
    </w:rPr>
  </w:style>
  <w:style w:type="paragraph" w:customStyle="1" w:styleId="Standard">
    <w:name w:val="Standard"/>
    <w:rsid w:val="0055685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textAlignment w:val="baseline"/>
    </w:pPr>
    <w:rPr>
      <w:rFonts w:ascii="Times" w:eastAsia="Times New Roman" w:hAnsi="Times"/>
      <w:kern w:val="3"/>
      <w:sz w:val="24"/>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8176">
      <w:bodyDiv w:val="1"/>
      <w:marLeft w:val="0"/>
      <w:marRight w:val="0"/>
      <w:marTop w:val="0"/>
      <w:marBottom w:val="0"/>
      <w:divBdr>
        <w:top w:val="none" w:sz="0" w:space="0" w:color="auto"/>
        <w:left w:val="none" w:sz="0" w:space="0" w:color="auto"/>
        <w:bottom w:val="none" w:sz="0" w:space="0" w:color="auto"/>
        <w:right w:val="none" w:sz="0" w:space="0" w:color="auto"/>
      </w:divBdr>
      <w:divsChild>
        <w:div w:id="242377340">
          <w:marLeft w:val="547"/>
          <w:marRight w:val="0"/>
          <w:marTop w:val="240"/>
          <w:marBottom w:val="0"/>
          <w:divBdr>
            <w:top w:val="none" w:sz="0" w:space="0" w:color="auto"/>
            <w:left w:val="none" w:sz="0" w:space="0" w:color="auto"/>
            <w:bottom w:val="none" w:sz="0" w:space="0" w:color="auto"/>
            <w:right w:val="none" w:sz="0" w:space="0" w:color="auto"/>
          </w:divBdr>
        </w:div>
        <w:div w:id="1051613610">
          <w:marLeft w:val="547"/>
          <w:marRight w:val="0"/>
          <w:marTop w:val="240"/>
          <w:marBottom w:val="0"/>
          <w:divBdr>
            <w:top w:val="none" w:sz="0" w:space="0" w:color="auto"/>
            <w:left w:val="none" w:sz="0" w:space="0" w:color="auto"/>
            <w:bottom w:val="none" w:sz="0" w:space="0" w:color="auto"/>
            <w:right w:val="none" w:sz="0" w:space="0" w:color="auto"/>
          </w:divBdr>
        </w:div>
        <w:div w:id="1466896584">
          <w:marLeft w:val="547"/>
          <w:marRight w:val="0"/>
          <w:marTop w:val="240"/>
          <w:marBottom w:val="0"/>
          <w:divBdr>
            <w:top w:val="none" w:sz="0" w:space="0" w:color="auto"/>
            <w:left w:val="none" w:sz="0" w:space="0" w:color="auto"/>
            <w:bottom w:val="none" w:sz="0" w:space="0" w:color="auto"/>
            <w:right w:val="none" w:sz="0" w:space="0" w:color="auto"/>
          </w:divBdr>
        </w:div>
        <w:div w:id="921380392">
          <w:marLeft w:val="547"/>
          <w:marRight w:val="0"/>
          <w:marTop w:val="240"/>
          <w:marBottom w:val="0"/>
          <w:divBdr>
            <w:top w:val="none" w:sz="0" w:space="0" w:color="auto"/>
            <w:left w:val="none" w:sz="0" w:space="0" w:color="auto"/>
            <w:bottom w:val="none" w:sz="0" w:space="0" w:color="auto"/>
            <w:right w:val="none" w:sz="0" w:space="0" w:color="auto"/>
          </w:divBdr>
        </w:div>
        <w:div w:id="1086919852">
          <w:marLeft w:val="547"/>
          <w:marRight w:val="0"/>
          <w:marTop w:val="240"/>
          <w:marBottom w:val="0"/>
          <w:divBdr>
            <w:top w:val="none" w:sz="0" w:space="0" w:color="auto"/>
            <w:left w:val="none" w:sz="0" w:space="0" w:color="auto"/>
            <w:bottom w:val="none" w:sz="0" w:space="0" w:color="auto"/>
            <w:right w:val="none" w:sz="0" w:space="0" w:color="auto"/>
          </w:divBdr>
        </w:div>
        <w:div w:id="467825255">
          <w:marLeft w:val="547"/>
          <w:marRight w:val="0"/>
          <w:marTop w:val="240"/>
          <w:marBottom w:val="0"/>
          <w:divBdr>
            <w:top w:val="none" w:sz="0" w:space="0" w:color="auto"/>
            <w:left w:val="none" w:sz="0" w:space="0" w:color="auto"/>
            <w:bottom w:val="none" w:sz="0" w:space="0" w:color="auto"/>
            <w:right w:val="none" w:sz="0" w:space="0" w:color="auto"/>
          </w:divBdr>
        </w:div>
        <w:div w:id="1501312708">
          <w:marLeft w:val="547"/>
          <w:marRight w:val="0"/>
          <w:marTop w:val="240"/>
          <w:marBottom w:val="0"/>
          <w:divBdr>
            <w:top w:val="none" w:sz="0" w:space="0" w:color="auto"/>
            <w:left w:val="none" w:sz="0" w:space="0" w:color="auto"/>
            <w:bottom w:val="none" w:sz="0" w:space="0" w:color="auto"/>
            <w:right w:val="none" w:sz="0" w:space="0" w:color="auto"/>
          </w:divBdr>
        </w:div>
      </w:divsChild>
    </w:div>
    <w:div w:id="523245835">
      <w:bodyDiv w:val="1"/>
      <w:marLeft w:val="0"/>
      <w:marRight w:val="0"/>
      <w:marTop w:val="0"/>
      <w:marBottom w:val="0"/>
      <w:divBdr>
        <w:top w:val="none" w:sz="0" w:space="0" w:color="auto"/>
        <w:left w:val="none" w:sz="0" w:space="0" w:color="auto"/>
        <w:bottom w:val="none" w:sz="0" w:space="0" w:color="auto"/>
        <w:right w:val="none" w:sz="0" w:space="0" w:color="auto"/>
      </w:divBdr>
    </w:div>
    <w:div w:id="1799256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030CA.E19F39A0" TargetMode="External"/><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E8E0F-7A02-4A82-B3E2-33D034EE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2001</Words>
  <Characters>10610</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Norsk Tipping AS</Company>
  <LinksUpToDate>false</LinksUpToDate>
  <CharactersWithSpaces>12586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Johansen, Thomas</dc:creator>
  <cp:lastModifiedBy>Iren Brynhildsen</cp:lastModifiedBy>
  <cp:revision>2</cp:revision>
  <cp:lastPrinted>2015-02-06T15:14:00Z</cp:lastPrinted>
  <dcterms:created xsi:type="dcterms:W3CDTF">2015-12-07T14:45:00Z</dcterms:created>
  <dcterms:modified xsi:type="dcterms:W3CDTF">2015-12-07T14:45:00Z</dcterms:modified>
</cp:coreProperties>
</file>